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481" w:rsidRPr="00BF6BB7" w:rsidRDefault="00756008" w:rsidP="00756008">
      <w:pPr>
        <w:pStyle w:val="a3"/>
        <w:jc w:val="center"/>
        <w:rPr>
          <w:rFonts w:ascii="Times New Roman" w:hAnsi="Times New Roman"/>
          <w:sz w:val="24"/>
          <w:szCs w:val="24"/>
        </w:rPr>
      </w:pPr>
      <w:bookmarkStart w:id="0" w:name="_GoBack"/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703C368B" wp14:editId="51056895">
            <wp:extent cx="9187543" cy="6585773"/>
            <wp:effectExtent l="0" t="0" r="0" b="0"/>
            <wp:docPr id="1" name="Рисунок 1" descr="C:\Users\Ильясов\Desktop\Новая папка (3)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ясов\Desktop\Новая папка (3)\01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7543" cy="6585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DD7481" w:rsidRPr="00BF6BB7">
        <w:rPr>
          <w:rFonts w:ascii="Times New Roman" w:hAnsi="Times New Roman"/>
          <w:sz w:val="24"/>
          <w:szCs w:val="24"/>
        </w:rPr>
        <w:t xml:space="preserve">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</w:t>
      </w:r>
    </w:p>
    <w:p w:rsidR="00DD7481" w:rsidRPr="00BF6BB7" w:rsidRDefault="00DD7481" w:rsidP="00DD7481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F6BB7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</w:t>
      </w:r>
      <w:r w:rsidR="00D925EB" w:rsidRPr="00BF6BB7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BF6BB7">
        <w:rPr>
          <w:rFonts w:ascii="Times New Roman" w:hAnsi="Times New Roman" w:cs="Times New Roman"/>
          <w:sz w:val="24"/>
          <w:szCs w:val="24"/>
        </w:rPr>
        <w:t xml:space="preserve">  </w:t>
      </w:r>
      <w:r w:rsidRPr="00BF6BB7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DD7481" w:rsidRPr="00BF6BB7" w:rsidRDefault="00DD7481" w:rsidP="00DD7481">
      <w:pPr>
        <w:pStyle w:val="a5"/>
        <w:rPr>
          <w:b/>
          <w:lang w:val="ru-RU"/>
        </w:rPr>
      </w:pPr>
    </w:p>
    <w:p w:rsidR="00BF6BB7" w:rsidRPr="00BF6BB7" w:rsidRDefault="00DD7481" w:rsidP="00BF6BB7">
      <w:pPr>
        <w:pStyle w:val="1"/>
        <w:shd w:val="clear" w:color="auto" w:fill="auto"/>
        <w:spacing w:after="0" w:line="240" w:lineRule="auto"/>
        <w:ind w:firstLine="0"/>
        <w:rPr>
          <w:color w:val="000000"/>
          <w:sz w:val="24"/>
          <w:szCs w:val="24"/>
        </w:rPr>
      </w:pPr>
      <w:r w:rsidRPr="00BF6BB7">
        <w:rPr>
          <w:sz w:val="24"/>
          <w:szCs w:val="24"/>
        </w:rPr>
        <w:t xml:space="preserve">            </w:t>
      </w:r>
      <w:r w:rsidR="00BF6BB7" w:rsidRPr="00BF6BB7">
        <w:rPr>
          <w:sz w:val="24"/>
          <w:szCs w:val="24"/>
        </w:rPr>
        <w:t xml:space="preserve"> </w:t>
      </w:r>
      <w:proofErr w:type="gramStart"/>
      <w:r w:rsidRPr="00BF6BB7">
        <w:rPr>
          <w:sz w:val="24"/>
          <w:szCs w:val="24"/>
        </w:rPr>
        <w:t>Рабочая программа по обществозн</w:t>
      </w:r>
      <w:r w:rsidR="00D925EB" w:rsidRPr="00BF6BB7">
        <w:rPr>
          <w:sz w:val="24"/>
          <w:szCs w:val="24"/>
        </w:rPr>
        <w:t>анию для обучающихся 6 класса</w:t>
      </w:r>
      <w:r w:rsidRPr="00BF6BB7">
        <w:rPr>
          <w:sz w:val="24"/>
          <w:szCs w:val="24"/>
        </w:rPr>
        <w:t xml:space="preserve"> составлена </w:t>
      </w:r>
      <w:r w:rsidR="00BF6BB7" w:rsidRPr="00BF6BB7">
        <w:rPr>
          <w:sz w:val="24"/>
          <w:szCs w:val="24"/>
        </w:rPr>
        <w:t xml:space="preserve"> на основе Фундаментального ядра содержания общего образования;  требований к результатам освоения основной образователь</w:t>
      </w:r>
      <w:r w:rsidR="00BF6BB7" w:rsidRPr="00BF6BB7">
        <w:rPr>
          <w:sz w:val="24"/>
          <w:szCs w:val="24"/>
        </w:rPr>
        <w:softHyphen/>
        <w:t>ной программы основного общего образования, представлен</w:t>
      </w:r>
      <w:r w:rsidR="00BF6BB7" w:rsidRPr="00BF6BB7">
        <w:rPr>
          <w:sz w:val="24"/>
          <w:szCs w:val="24"/>
        </w:rPr>
        <w:softHyphen/>
        <w:t>ных в Федеральном государственном образовательном стандарте общего образования второго поколения;  у</w:t>
      </w:r>
      <w:r w:rsidR="00BF6BB7" w:rsidRPr="00BF6BB7">
        <w:rPr>
          <w:rStyle w:val="c11"/>
          <w:sz w:val="24"/>
          <w:szCs w:val="24"/>
        </w:rPr>
        <w:t>чебного плана МБОУ</w:t>
      </w:r>
      <w:r w:rsidR="00BF6BB7" w:rsidRPr="00BF6BB7">
        <w:rPr>
          <w:rStyle w:val="c11"/>
          <w:color w:val="000000"/>
          <w:sz w:val="24"/>
          <w:szCs w:val="24"/>
        </w:rPr>
        <w:t xml:space="preserve"> </w:t>
      </w:r>
      <w:r w:rsidR="00BF6BB7" w:rsidRPr="00BF6BB7">
        <w:rPr>
          <w:sz w:val="24"/>
          <w:szCs w:val="24"/>
        </w:rPr>
        <w:t>«</w:t>
      </w:r>
      <w:proofErr w:type="spellStart"/>
      <w:r w:rsidR="00BF6BB7" w:rsidRPr="00BF6BB7">
        <w:rPr>
          <w:sz w:val="24"/>
          <w:szCs w:val="24"/>
        </w:rPr>
        <w:t>Петровскозаводская</w:t>
      </w:r>
      <w:proofErr w:type="spellEnd"/>
      <w:r w:rsidR="00BF6BB7" w:rsidRPr="00BF6BB7">
        <w:rPr>
          <w:sz w:val="24"/>
          <w:szCs w:val="24"/>
        </w:rPr>
        <w:t xml:space="preserve"> СОШ» на 2022-2023 учебный год </w:t>
      </w:r>
      <w:r w:rsidR="00BF6BB7" w:rsidRPr="00BF6BB7">
        <w:rPr>
          <w:rStyle w:val="c11"/>
          <w:color w:val="000000"/>
          <w:sz w:val="24"/>
          <w:szCs w:val="24"/>
        </w:rPr>
        <w:t xml:space="preserve">при использовании учебника  </w:t>
      </w:r>
      <w:r w:rsidR="00BF6BB7" w:rsidRPr="00BF6BB7">
        <w:rPr>
          <w:sz w:val="24"/>
          <w:szCs w:val="24"/>
        </w:rPr>
        <w:t>«Обществознание. 6 класс.</w:t>
      </w:r>
      <w:proofErr w:type="gramEnd"/>
      <w:r w:rsidR="00BF6BB7" w:rsidRPr="00BF6BB7">
        <w:rPr>
          <w:sz w:val="24"/>
          <w:szCs w:val="24"/>
        </w:rPr>
        <w:t xml:space="preserve"> ФГОС»  под редакцией Л.Н. Боголюбова, Л.Ф. Ивановой. М:</w:t>
      </w:r>
      <w:r w:rsidR="00BF6BB7" w:rsidRPr="00BF6BB7">
        <w:rPr>
          <w:spacing w:val="-17"/>
          <w:sz w:val="24"/>
          <w:szCs w:val="24"/>
        </w:rPr>
        <w:t xml:space="preserve"> </w:t>
      </w:r>
      <w:r w:rsidR="00BF6BB7" w:rsidRPr="00BF6BB7">
        <w:rPr>
          <w:sz w:val="24"/>
          <w:szCs w:val="24"/>
        </w:rPr>
        <w:t xml:space="preserve">Просвещение.  Программа    рассчитана  на 35 часов в год. </w:t>
      </w:r>
      <w:r w:rsidR="00BF6BB7" w:rsidRPr="00BF6BB7">
        <w:rPr>
          <w:rStyle w:val="c7"/>
          <w:color w:val="000000"/>
          <w:sz w:val="24"/>
          <w:szCs w:val="24"/>
        </w:rPr>
        <w:t xml:space="preserve">На изучение предмета </w:t>
      </w:r>
      <w:r w:rsidR="00BF6BB7" w:rsidRPr="00BF6BB7">
        <w:rPr>
          <w:sz w:val="24"/>
          <w:szCs w:val="24"/>
        </w:rPr>
        <w:t>отводится 1 час в неделю.</w:t>
      </w:r>
    </w:p>
    <w:p w:rsidR="00DD7481" w:rsidRPr="00BF6BB7" w:rsidRDefault="00DD7481" w:rsidP="00BF6BB7">
      <w:pPr>
        <w:pStyle w:val="a5"/>
        <w:jc w:val="both"/>
        <w:rPr>
          <w:lang w:val="ru-RU"/>
        </w:rPr>
      </w:pPr>
      <w:r w:rsidRPr="00BF6BB7">
        <w:rPr>
          <w:b/>
          <w:lang w:val="ru-RU"/>
        </w:rPr>
        <w:t xml:space="preserve">Цели </w:t>
      </w:r>
      <w:r w:rsidRPr="00BF6BB7">
        <w:rPr>
          <w:lang w:val="ru-RU"/>
        </w:rPr>
        <w:t>обществоведческого образования в основной школе состоят в том, чтобы средствами учебного предмета активно содействовать:</w:t>
      </w:r>
    </w:p>
    <w:p w:rsidR="00DD7481" w:rsidRPr="00BF6BB7" w:rsidRDefault="00DD7481" w:rsidP="00DD7481">
      <w:pPr>
        <w:pStyle w:val="a7"/>
        <w:numPr>
          <w:ilvl w:val="0"/>
          <w:numId w:val="3"/>
        </w:numPr>
        <w:tabs>
          <w:tab w:val="left" w:pos="1258"/>
        </w:tabs>
        <w:ind w:left="0" w:firstLine="853"/>
        <w:jc w:val="both"/>
        <w:rPr>
          <w:sz w:val="24"/>
          <w:szCs w:val="24"/>
          <w:lang w:val="ru-RU"/>
        </w:rPr>
      </w:pPr>
      <w:r w:rsidRPr="00BF6BB7">
        <w:rPr>
          <w:b/>
          <w:i/>
          <w:sz w:val="24"/>
          <w:szCs w:val="24"/>
          <w:lang w:val="ru-RU"/>
        </w:rPr>
        <w:t xml:space="preserve">воспитанию </w:t>
      </w:r>
      <w:r w:rsidRPr="00BF6BB7">
        <w:rPr>
          <w:sz w:val="24"/>
          <w:szCs w:val="24"/>
          <w:lang w:val="ru-RU"/>
        </w:rPr>
        <w:t>общероссийской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закрепленным в Конституции Российской</w:t>
      </w:r>
      <w:r w:rsidRPr="00BF6BB7">
        <w:rPr>
          <w:spacing w:val="-25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Федерации;</w:t>
      </w:r>
    </w:p>
    <w:p w:rsidR="00DD7481" w:rsidRPr="00BF6BB7" w:rsidRDefault="00DD7481" w:rsidP="00DD7481">
      <w:pPr>
        <w:pStyle w:val="a7"/>
        <w:numPr>
          <w:ilvl w:val="0"/>
          <w:numId w:val="2"/>
        </w:numPr>
        <w:tabs>
          <w:tab w:val="left" w:pos="1217"/>
        </w:tabs>
        <w:ind w:left="0" w:firstLine="853"/>
        <w:jc w:val="both"/>
        <w:rPr>
          <w:sz w:val="24"/>
          <w:szCs w:val="24"/>
          <w:lang w:val="ru-RU"/>
        </w:rPr>
      </w:pPr>
      <w:r w:rsidRPr="00BF6BB7">
        <w:rPr>
          <w:b/>
          <w:i/>
          <w:sz w:val="24"/>
          <w:szCs w:val="24"/>
          <w:lang w:val="ru-RU"/>
        </w:rPr>
        <w:t xml:space="preserve">развитию личности </w:t>
      </w:r>
      <w:r w:rsidRPr="00BF6BB7">
        <w:rPr>
          <w:sz w:val="24"/>
          <w:szCs w:val="24"/>
          <w:lang w:val="ru-RU"/>
        </w:rPr>
        <w:t>на исключительно важном этапе ее социализации — в подростковом возрасте, повышению уровня ее духовно-нравственной, политической и правовой культуры, становлению социального поведения, основанного на уважении закона и правопорядка; углублению интереса к изучению социальных и гуманитарных дисциплин; формированию способности к личному самоопределению, самореализации, самоконтроля; повышению мотивации к высокопроизводительной, наукоемкой трудовой</w:t>
      </w:r>
      <w:r w:rsidRPr="00BF6BB7">
        <w:rPr>
          <w:spacing w:val="-26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деятельности;</w:t>
      </w:r>
    </w:p>
    <w:p w:rsidR="00DD7481" w:rsidRPr="00BF6BB7" w:rsidRDefault="00DD7481" w:rsidP="00DD7481">
      <w:pPr>
        <w:pStyle w:val="a7"/>
        <w:numPr>
          <w:ilvl w:val="0"/>
          <w:numId w:val="1"/>
        </w:numPr>
        <w:tabs>
          <w:tab w:val="left" w:pos="1133"/>
        </w:tabs>
        <w:ind w:left="0" w:firstLine="853"/>
        <w:jc w:val="both"/>
        <w:rPr>
          <w:sz w:val="24"/>
          <w:szCs w:val="24"/>
          <w:lang w:val="ru-RU"/>
        </w:rPr>
      </w:pPr>
      <w:r w:rsidRPr="00BF6BB7">
        <w:rPr>
          <w:b/>
          <w:i/>
          <w:sz w:val="24"/>
          <w:szCs w:val="24"/>
          <w:lang w:val="ru-RU"/>
        </w:rPr>
        <w:t xml:space="preserve">формированию </w:t>
      </w:r>
      <w:r w:rsidRPr="00BF6BB7">
        <w:rPr>
          <w:sz w:val="24"/>
          <w:szCs w:val="24"/>
          <w:lang w:val="ru-RU"/>
        </w:rPr>
        <w:t>у учащихся целостной картины общества, адекватной современному уровню знаний о нем и доступной по содержанию для школьников младшего и среднего подросткового возраст. Освоению учащимися тех знаний об основных сферах человеческой деятельности и о социальных институтах, о формах регулирования общественных отношений, которые необходимы для взаимодействия с социальной средой и выполнения типичных социальных ролей человека и</w:t>
      </w:r>
      <w:r w:rsidRPr="00BF6BB7">
        <w:rPr>
          <w:spacing w:val="-15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гражданина;</w:t>
      </w:r>
    </w:p>
    <w:p w:rsidR="00DD7481" w:rsidRPr="00BF6BB7" w:rsidRDefault="00DD7481" w:rsidP="00DD7481">
      <w:pPr>
        <w:pStyle w:val="a7"/>
        <w:numPr>
          <w:ilvl w:val="0"/>
          <w:numId w:val="1"/>
        </w:numPr>
        <w:tabs>
          <w:tab w:val="left" w:pos="1255"/>
        </w:tabs>
        <w:ind w:left="0" w:firstLine="853"/>
        <w:jc w:val="both"/>
        <w:rPr>
          <w:sz w:val="24"/>
          <w:szCs w:val="24"/>
          <w:lang w:val="ru-RU"/>
        </w:rPr>
      </w:pPr>
      <w:r w:rsidRPr="00BF6BB7">
        <w:rPr>
          <w:b/>
          <w:i/>
          <w:sz w:val="24"/>
          <w:szCs w:val="24"/>
          <w:lang w:val="ru-RU"/>
        </w:rPr>
        <w:t xml:space="preserve">овладению </w:t>
      </w:r>
      <w:r w:rsidRPr="00BF6BB7">
        <w:rPr>
          <w:sz w:val="24"/>
          <w:szCs w:val="24"/>
          <w:lang w:val="ru-RU"/>
        </w:rPr>
        <w:t>учащимися умениями получать из разнообразных источников и критически осмысливать социальную информацию, систематизировать, анализировать полученные данные; освоению ими способов познавательной, коммуникативной, практической деятельности, необходимых для участия в жизни гражданского общества и правового государства;</w:t>
      </w:r>
    </w:p>
    <w:p w:rsidR="00DD7481" w:rsidRPr="00BF6BB7" w:rsidRDefault="00DD7481" w:rsidP="00DD7481">
      <w:pPr>
        <w:pStyle w:val="a7"/>
        <w:numPr>
          <w:ilvl w:val="0"/>
          <w:numId w:val="1"/>
        </w:numPr>
        <w:tabs>
          <w:tab w:val="left" w:pos="1164"/>
        </w:tabs>
        <w:ind w:left="0" w:firstLine="853"/>
        <w:jc w:val="both"/>
        <w:rPr>
          <w:sz w:val="24"/>
          <w:szCs w:val="24"/>
          <w:lang w:val="ru-RU"/>
        </w:rPr>
      </w:pPr>
      <w:r w:rsidRPr="00BF6BB7">
        <w:rPr>
          <w:b/>
          <w:i/>
          <w:sz w:val="24"/>
          <w:szCs w:val="24"/>
          <w:lang w:val="ru-RU"/>
        </w:rPr>
        <w:t xml:space="preserve">формированию </w:t>
      </w:r>
      <w:r w:rsidRPr="00BF6BB7">
        <w:rPr>
          <w:sz w:val="24"/>
          <w:szCs w:val="24"/>
          <w:lang w:val="ru-RU"/>
        </w:rPr>
        <w:t>у учащихся опыта применения полученных знаний и умений для определения собственной позиции в общественной жизни; для решения типичных задач в области социальных отношений; для осуществления гражданской и общественной  деятельности, развития межличностных отношений, включая отношения между людьми различных национальностей и вероисповеданий, а также в семейно-бытовой сфере; для соотнесения собственного поведения и поступков других людей с нравственными ценностями и нормами поведения, установленными законом; для содействия правовыми способами и средствами защите правопорядка в</w:t>
      </w:r>
      <w:r w:rsidRPr="00BF6BB7">
        <w:rPr>
          <w:spacing w:val="-13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обществе.</w:t>
      </w:r>
    </w:p>
    <w:p w:rsidR="00DD7481" w:rsidRPr="00BF6BB7" w:rsidRDefault="00DD7481" w:rsidP="00DD7481">
      <w:pPr>
        <w:pStyle w:val="a5"/>
        <w:spacing w:before="69"/>
        <w:ind w:left="224" w:right="239" w:firstLine="912"/>
        <w:jc w:val="both"/>
        <w:rPr>
          <w:lang w:val="ru-RU"/>
        </w:rPr>
      </w:pPr>
      <w:proofErr w:type="gramStart"/>
      <w:r w:rsidRPr="00BF6BB7">
        <w:rPr>
          <w:lang w:val="ru-RU"/>
        </w:rPr>
        <w:t>Изучение обществознания в основной школе призвано создать условия для полноценного выполнения выпускником типичных для подростка социальных ролей; общей ориентации в актуальных общественных событиях и процессах; нравственной и правовой оценки конкретных поступков людей; реализации и защиты прав человека и гражданина, осознанного выполнения гражданских обязанностей; первичного анализа и использования социальной информации; сознательного неприятия антиобщественного</w:t>
      </w:r>
      <w:r w:rsidRPr="00BF6BB7">
        <w:rPr>
          <w:spacing w:val="-35"/>
          <w:lang w:val="ru-RU"/>
        </w:rPr>
        <w:t xml:space="preserve"> </w:t>
      </w:r>
      <w:r w:rsidRPr="00BF6BB7">
        <w:rPr>
          <w:lang w:val="ru-RU"/>
        </w:rPr>
        <w:t>поведения.</w:t>
      </w:r>
      <w:proofErr w:type="gramEnd"/>
    </w:p>
    <w:p w:rsidR="00DD7481" w:rsidRPr="00BF6BB7" w:rsidRDefault="00DD7481" w:rsidP="00DD748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D7481" w:rsidRPr="00BF6BB7" w:rsidRDefault="00DD7481" w:rsidP="00DD748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6BB7">
        <w:rPr>
          <w:rFonts w:ascii="Times New Roman" w:hAnsi="Times New Roman" w:cs="Times New Roman"/>
          <w:b/>
          <w:sz w:val="24"/>
          <w:szCs w:val="24"/>
        </w:rPr>
        <w:t>Планируемые результаты изучения  учебного предмета «Обществознание»</w:t>
      </w:r>
    </w:p>
    <w:p w:rsidR="00DD7481" w:rsidRPr="00BF6BB7" w:rsidRDefault="00DD7481" w:rsidP="00DD748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6BB7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BF6BB7">
        <w:rPr>
          <w:rFonts w:ascii="Times New Roman" w:hAnsi="Times New Roman" w:cs="Times New Roman"/>
          <w:b/>
          <w:sz w:val="24"/>
          <w:szCs w:val="24"/>
        </w:rPr>
        <w:t xml:space="preserve">Личностные, </w:t>
      </w:r>
      <w:proofErr w:type="spellStart"/>
      <w:r w:rsidRPr="00BF6BB7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BF6BB7">
        <w:rPr>
          <w:rFonts w:ascii="Times New Roman" w:hAnsi="Times New Roman" w:cs="Times New Roman"/>
          <w:b/>
          <w:sz w:val="24"/>
          <w:szCs w:val="24"/>
        </w:rPr>
        <w:t xml:space="preserve"> и предметные результаты  </w:t>
      </w:r>
      <w:r w:rsidRPr="00BF6BB7">
        <w:rPr>
          <w:rFonts w:ascii="Times New Roman" w:hAnsi="Times New Roman" w:cs="Times New Roman"/>
          <w:spacing w:val="-60"/>
          <w:sz w:val="24"/>
          <w:szCs w:val="24"/>
        </w:rPr>
        <w:t xml:space="preserve"> </w:t>
      </w:r>
      <w:r w:rsidRPr="00BF6BB7">
        <w:rPr>
          <w:rFonts w:ascii="Times New Roman" w:hAnsi="Times New Roman" w:cs="Times New Roman"/>
          <w:b/>
          <w:sz w:val="24"/>
          <w:szCs w:val="24"/>
        </w:rPr>
        <w:t>освоения учебного предмета</w:t>
      </w:r>
    </w:p>
    <w:p w:rsidR="00DD7481" w:rsidRPr="00BF6BB7" w:rsidRDefault="00DD7481" w:rsidP="00DD7481">
      <w:pPr>
        <w:pStyle w:val="a5"/>
        <w:spacing w:before="69"/>
        <w:ind w:left="104" w:right="184" w:firstLine="852"/>
        <w:rPr>
          <w:lang w:val="ru-RU"/>
        </w:rPr>
      </w:pPr>
      <w:r w:rsidRPr="00BF6BB7">
        <w:rPr>
          <w:b/>
          <w:i/>
          <w:lang w:val="ru-RU"/>
        </w:rPr>
        <w:t xml:space="preserve">Личностными  </w:t>
      </w:r>
      <w:r w:rsidRPr="00BF6BB7">
        <w:rPr>
          <w:lang w:val="ru-RU"/>
        </w:rPr>
        <w:t>результатами выпускников основной школы, формируемыми при изучении содержания курса по обществознанию, являются:</w:t>
      </w:r>
    </w:p>
    <w:p w:rsidR="00DD7481" w:rsidRPr="00BF6BB7" w:rsidRDefault="00DD7481" w:rsidP="00DD7481">
      <w:pPr>
        <w:pStyle w:val="a7"/>
        <w:numPr>
          <w:ilvl w:val="0"/>
          <w:numId w:val="7"/>
        </w:numPr>
        <w:tabs>
          <w:tab w:val="left" w:pos="842"/>
        </w:tabs>
        <w:ind w:right="111" w:firstLine="567"/>
        <w:jc w:val="both"/>
        <w:rPr>
          <w:sz w:val="24"/>
          <w:szCs w:val="24"/>
          <w:lang w:val="ru-RU"/>
        </w:rPr>
      </w:pPr>
      <w:proofErr w:type="spellStart"/>
      <w:r w:rsidRPr="00BF6BB7">
        <w:rPr>
          <w:sz w:val="24"/>
          <w:szCs w:val="24"/>
          <w:lang w:val="ru-RU"/>
        </w:rPr>
        <w:t>мотивированность</w:t>
      </w:r>
      <w:proofErr w:type="spellEnd"/>
      <w:r w:rsidRPr="00BF6BB7">
        <w:rPr>
          <w:sz w:val="24"/>
          <w:szCs w:val="24"/>
          <w:lang w:val="ru-RU"/>
        </w:rPr>
        <w:t xml:space="preserve"> и направленность на активное и созидательное участие в будущем в общественной и государственной</w:t>
      </w:r>
      <w:r w:rsidRPr="00BF6BB7">
        <w:rPr>
          <w:spacing w:val="-16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жизни;</w:t>
      </w:r>
    </w:p>
    <w:p w:rsidR="00DD7481" w:rsidRPr="00BF6BB7" w:rsidRDefault="00DD7481" w:rsidP="00DD7481">
      <w:pPr>
        <w:pStyle w:val="a7"/>
        <w:numPr>
          <w:ilvl w:val="0"/>
          <w:numId w:val="7"/>
        </w:numPr>
        <w:tabs>
          <w:tab w:val="left" w:pos="823"/>
        </w:tabs>
        <w:ind w:right="100" w:firstLine="567"/>
        <w:jc w:val="both"/>
        <w:rPr>
          <w:sz w:val="24"/>
          <w:szCs w:val="24"/>
          <w:lang w:val="ru-RU"/>
        </w:rPr>
      </w:pPr>
      <w:r w:rsidRPr="00BF6BB7">
        <w:rPr>
          <w:sz w:val="24"/>
          <w:szCs w:val="24"/>
          <w:lang w:val="ru-RU"/>
        </w:rPr>
        <w:t>заинтересованность не только в личном успехе, но и в развитии различных сторон жизни общества, в благополучии и процветании своей</w:t>
      </w:r>
      <w:r w:rsidRPr="00BF6BB7">
        <w:rPr>
          <w:spacing w:val="-20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страны;</w:t>
      </w:r>
    </w:p>
    <w:p w:rsidR="00DD7481" w:rsidRPr="00BF6BB7" w:rsidRDefault="00DD7481" w:rsidP="00DD7481">
      <w:pPr>
        <w:pStyle w:val="a7"/>
        <w:numPr>
          <w:ilvl w:val="0"/>
          <w:numId w:val="7"/>
        </w:numPr>
        <w:tabs>
          <w:tab w:val="left" w:pos="922"/>
        </w:tabs>
        <w:ind w:right="105" w:firstLine="567"/>
        <w:jc w:val="both"/>
        <w:rPr>
          <w:sz w:val="24"/>
          <w:szCs w:val="24"/>
          <w:lang w:val="ru-RU"/>
        </w:rPr>
      </w:pPr>
      <w:r w:rsidRPr="00BF6BB7">
        <w:rPr>
          <w:sz w:val="24"/>
          <w:szCs w:val="24"/>
          <w:lang w:val="ru-RU"/>
        </w:rPr>
        <w:t>ценностные ориентиры, основанные на идеях патриотизма, любви и уважения к Отечеству; на отношении к человеку, его правам и свободам как высшей ценности; на стремлении к укреплению исторически сложившегося государственного единства; на признании равноправия народов, единства разнообразных культур; на убежденности в важности для общества семьи и семейных традиций; на осознании необходимости поддержания</w:t>
      </w:r>
      <w:r w:rsidRPr="00BF6BB7">
        <w:rPr>
          <w:spacing w:val="18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гражданского  мира и согласия и своей ответственности за судьбу страны перед нынешними и грядущими поколениями.</w:t>
      </w:r>
    </w:p>
    <w:p w:rsidR="00DD7481" w:rsidRPr="00BF6BB7" w:rsidRDefault="00DD7481" w:rsidP="00DD7481">
      <w:pPr>
        <w:pStyle w:val="a5"/>
        <w:ind w:left="104" w:right="184" w:firstLine="852"/>
        <w:rPr>
          <w:b/>
          <w:i/>
          <w:lang w:val="ru-RU"/>
        </w:rPr>
      </w:pPr>
    </w:p>
    <w:p w:rsidR="00DD7481" w:rsidRPr="00BF6BB7" w:rsidRDefault="00DD7481" w:rsidP="00D925EB">
      <w:pPr>
        <w:pStyle w:val="a5"/>
        <w:ind w:firstLine="852"/>
        <w:rPr>
          <w:lang w:val="ru-RU"/>
        </w:rPr>
      </w:pPr>
      <w:proofErr w:type="spellStart"/>
      <w:r w:rsidRPr="00BF6BB7">
        <w:rPr>
          <w:b/>
          <w:i/>
          <w:lang w:val="ru-RU"/>
        </w:rPr>
        <w:t>Метапредметные</w:t>
      </w:r>
      <w:proofErr w:type="spellEnd"/>
      <w:r w:rsidRPr="00BF6BB7">
        <w:rPr>
          <w:b/>
          <w:i/>
          <w:lang w:val="ru-RU"/>
        </w:rPr>
        <w:t xml:space="preserve"> </w:t>
      </w:r>
      <w:r w:rsidRPr="00BF6BB7">
        <w:rPr>
          <w:lang w:val="ru-RU"/>
        </w:rPr>
        <w:t>результаты изучения обществознания выпускниками основной школы проявляются</w:t>
      </w:r>
      <w:proofErr w:type="gramStart"/>
      <w:r w:rsidRPr="00BF6BB7">
        <w:rPr>
          <w:lang w:val="ru-RU"/>
        </w:rPr>
        <w:t xml:space="preserve"> :</w:t>
      </w:r>
      <w:proofErr w:type="gramEnd"/>
    </w:p>
    <w:p w:rsidR="00DD7481" w:rsidRPr="00BF6BB7" w:rsidRDefault="00DD7481" w:rsidP="00D925EB">
      <w:pPr>
        <w:pStyle w:val="a7"/>
        <w:numPr>
          <w:ilvl w:val="0"/>
          <w:numId w:val="8"/>
        </w:numPr>
        <w:ind w:left="0" w:firstLine="425"/>
        <w:jc w:val="both"/>
        <w:rPr>
          <w:sz w:val="24"/>
          <w:szCs w:val="24"/>
          <w:lang w:val="ru-RU"/>
        </w:rPr>
      </w:pPr>
      <w:r w:rsidRPr="00BF6BB7">
        <w:rPr>
          <w:sz w:val="24"/>
          <w:szCs w:val="24"/>
          <w:lang w:val="ru-RU"/>
        </w:rPr>
        <w:t>в умении сознательно организовывать свою познавательную деятельность (от постановки цели до получения и оценки</w:t>
      </w:r>
      <w:r w:rsidRPr="00BF6BB7">
        <w:rPr>
          <w:spacing w:val="-18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результата);</w:t>
      </w:r>
    </w:p>
    <w:p w:rsidR="00DD7481" w:rsidRPr="00BF6BB7" w:rsidRDefault="00DD7481" w:rsidP="00D925EB">
      <w:pPr>
        <w:pStyle w:val="a7"/>
        <w:numPr>
          <w:ilvl w:val="0"/>
          <w:numId w:val="8"/>
        </w:numPr>
        <w:tabs>
          <w:tab w:val="left" w:pos="895"/>
        </w:tabs>
        <w:ind w:left="0" w:firstLine="425"/>
        <w:jc w:val="both"/>
        <w:rPr>
          <w:sz w:val="24"/>
          <w:szCs w:val="24"/>
          <w:lang w:val="ru-RU"/>
        </w:rPr>
      </w:pPr>
      <w:r w:rsidRPr="00BF6BB7">
        <w:rPr>
          <w:sz w:val="24"/>
          <w:szCs w:val="24"/>
          <w:lang w:val="ru-RU"/>
        </w:rPr>
        <w:t>в умении объяснять явления и процессы социальной действительности с научных, социально-философских позиций; рассматривать их комплексно в контексте сложившихся реалий и возможных</w:t>
      </w:r>
      <w:r w:rsidRPr="00BF6BB7">
        <w:rPr>
          <w:spacing w:val="-9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перспектив;</w:t>
      </w:r>
    </w:p>
    <w:p w:rsidR="00DD7481" w:rsidRPr="00BF6BB7" w:rsidRDefault="00DD7481" w:rsidP="00D925EB">
      <w:pPr>
        <w:pStyle w:val="a7"/>
        <w:numPr>
          <w:ilvl w:val="0"/>
          <w:numId w:val="8"/>
        </w:numPr>
        <w:tabs>
          <w:tab w:val="left" w:pos="931"/>
        </w:tabs>
        <w:ind w:left="0" w:firstLine="425"/>
        <w:jc w:val="both"/>
        <w:rPr>
          <w:sz w:val="24"/>
          <w:szCs w:val="24"/>
          <w:lang w:val="ru-RU"/>
        </w:rPr>
      </w:pPr>
      <w:r w:rsidRPr="00BF6BB7">
        <w:rPr>
          <w:sz w:val="24"/>
          <w:szCs w:val="24"/>
          <w:lang w:val="ru-RU"/>
        </w:rPr>
        <w:t>способности анализировать реальные социальные ситуации, выбирать адекватные способы деятельности и модели поведения в рамках реализуемых основных социальных ролей (производитель, потребитель и</w:t>
      </w:r>
      <w:r w:rsidRPr="00BF6BB7">
        <w:rPr>
          <w:spacing w:val="-7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др.);</w:t>
      </w:r>
    </w:p>
    <w:p w:rsidR="00DD7481" w:rsidRPr="00BF6BB7" w:rsidRDefault="00DD7481" w:rsidP="00D925EB">
      <w:pPr>
        <w:pStyle w:val="a7"/>
        <w:numPr>
          <w:ilvl w:val="0"/>
          <w:numId w:val="8"/>
        </w:numPr>
        <w:tabs>
          <w:tab w:val="left" w:pos="898"/>
        </w:tabs>
        <w:ind w:left="0" w:firstLine="425"/>
        <w:jc w:val="both"/>
        <w:rPr>
          <w:sz w:val="24"/>
          <w:szCs w:val="24"/>
          <w:lang w:val="ru-RU"/>
        </w:rPr>
      </w:pPr>
      <w:r w:rsidRPr="00BF6BB7">
        <w:rPr>
          <w:sz w:val="24"/>
          <w:szCs w:val="24"/>
          <w:lang w:val="ru-RU"/>
        </w:rPr>
        <w:t>в овладении различными видами публичных выступлений (высказывания, монолог, дискуссия) и следовании этическим нормам и правилам ведения</w:t>
      </w:r>
      <w:r w:rsidRPr="00BF6BB7">
        <w:rPr>
          <w:spacing w:val="-22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диалога;</w:t>
      </w:r>
    </w:p>
    <w:p w:rsidR="00DD7481" w:rsidRPr="00BF6BB7" w:rsidRDefault="00DD7481" w:rsidP="00D925EB">
      <w:pPr>
        <w:pStyle w:val="a7"/>
        <w:numPr>
          <w:ilvl w:val="0"/>
          <w:numId w:val="8"/>
        </w:numPr>
        <w:tabs>
          <w:tab w:val="left" w:pos="953"/>
        </w:tabs>
        <w:ind w:left="0" w:firstLine="425"/>
        <w:jc w:val="both"/>
        <w:rPr>
          <w:sz w:val="24"/>
          <w:szCs w:val="24"/>
          <w:lang w:val="ru-RU"/>
        </w:rPr>
      </w:pPr>
      <w:r w:rsidRPr="00BF6BB7">
        <w:rPr>
          <w:sz w:val="24"/>
          <w:szCs w:val="24"/>
          <w:lang w:val="ru-RU"/>
        </w:rPr>
        <w:t>в умении выполнять познавательные и практические задания, в том числе с использованием проектной деятельности на уроках и в доступной социальной практике,</w:t>
      </w:r>
      <w:r w:rsidRPr="00BF6BB7">
        <w:rPr>
          <w:spacing w:val="-39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на:</w:t>
      </w:r>
      <w:r w:rsidR="00515057" w:rsidRPr="00BF6BB7">
        <w:rPr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использование элементов причинно-следственного</w:t>
      </w:r>
      <w:r w:rsidRPr="00BF6BB7">
        <w:rPr>
          <w:spacing w:val="-18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анализа;</w:t>
      </w:r>
      <w:r w:rsidR="00515057" w:rsidRPr="00BF6BB7">
        <w:rPr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исследование несложных реальных связей и</w:t>
      </w:r>
      <w:r w:rsidRPr="00BF6BB7">
        <w:rPr>
          <w:spacing w:val="-21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зависимостей;</w:t>
      </w:r>
    </w:p>
    <w:p w:rsidR="00DD7481" w:rsidRPr="00BF6BB7" w:rsidRDefault="00DD7481" w:rsidP="00D925EB">
      <w:pPr>
        <w:pStyle w:val="a7"/>
        <w:tabs>
          <w:tab w:val="left" w:pos="533"/>
        </w:tabs>
        <w:spacing w:line="274" w:lineRule="exact"/>
        <w:ind w:left="0" w:firstLine="0"/>
        <w:rPr>
          <w:sz w:val="24"/>
          <w:szCs w:val="24"/>
          <w:lang w:val="ru-RU"/>
        </w:rPr>
      </w:pPr>
      <w:proofErr w:type="gramStart"/>
      <w:r w:rsidRPr="00BF6BB7">
        <w:rPr>
          <w:sz w:val="24"/>
          <w:szCs w:val="24"/>
          <w:lang w:val="ru-RU"/>
        </w:rPr>
        <w:t>определение сущностных характеристик изучаемого объекта; выбор верных критериев для сравнения, сопоставления, оценки</w:t>
      </w:r>
      <w:r w:rsidRPr="00BF6BB7">
        <w:rPr>
          <w:spacing w:val="-14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объектов;</w:t>
      </w:r>
      <w:r w:rsidR="00D925EB" w:rsidRPr="00BF6BB7">
        <w:rPr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поиск и извлечение нужной информации по заданной теме в адаптированных источниках различного</w:t>
      </w:r>
      <w:r w:rsidRPr="00BF6BB7">
        <w:rPr>
          <w:spacing w:val="-5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типа;</w:t>
      </w:r>
      <w:r w:rsidR="00D925EB" w:rsidRPr="00BF6BB7">
        <w:rPr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перевод информации из одной знаковой системы в другую (из текста в таблицу, из аудиовизуального ряда в текст и др.), выбор знаковых систем адекватно познавательной и коммуникативной</w:t>
      </w:r>
      <w:r w:rsidRPr="00BF6BB7">
        <w:rPr>
          <w:spacing w:val="-14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ситуации;</w:t>
      </w:r>
      <w:proofErr w:type="gramEnd"/>
    </w:p>
    <w:p w:rsidR="00DD7481" w:rsidRPr="00BF6BB7" w:rsidRDefault="00DD7481" w:rsidP="00D925EB">
      <w:pPr>
        <w:pStyle w:val="a7"/>
        <w:tabs>
          <w:tab w:val="left" w:pos="533"/>
        </w:tabs>
        <w:spacing w:line="318" w:lineRule="exact"/>
        <w:ind w:left="0" w:firstLine="0"/>
        <w:rPr>
          <w:sz w:val="24"/>
          <w:szCs w:val="24"/>
          <w:lang w:val="ru-RU"/>
        </w:rPr>
      </w:pPr>
      <w:r w:rsidRPr="00BF6BB7">
        <w:rPr>
          <w:sz w:val="24"/>
          <w:szCs w:val="24"/>
          <w:lang w:val="ru-RU"/>
        </w:rPr>
        <w:t>объяснение изученных положений на конкретных</w:t>
      </w:r>
      <w:r w:rsidRPr="00BF6BB7">
        <w:rPr>
          <w:spacing w:val="-21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примерах;</w:t>
      </w:r>
      <w:r w:rsidR="00D925EB" w:rsidRPr="00BF6BB7">
        <w:rPr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оценку своих учебных достижений, поведения, черт своей личности с учетом мнения</w:t>
      </w:r>
      <w:r w:rsidRPr="00BF6BB7">
        <w:rPr>
          <w:spacing w:val="-33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других людей, в том числе для корректировки собственного поведения в окружающей среде; выполнение в повседневной жизни этических и правовых норм, экологических</w:t>
      </w:r>
      <w:r w:rsidRPr="00BF6BB7">
        <w:rPr>
          <w:spacing w:val="-27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требований;</w:t>
      </w:r>
      <w:r w:rsidRPr="00BF6BB7">
        <w:rPr>
          <w:spacing w:val="-60"/>
          <w:sz w:val="24"/>
          <w:szCs w:val="24"/>
          <w:lang w:val="ru-RU"/>
        </w:rPr>
        <w:t xml:space="preserve">                                   </w:t>
      </w:r>
    </w:p>
    <w:p w:rsidR="00DD7481" w:rsidRPr="00BF6BB7" w:rsidRDefault="00DD7481" w:rsidP="00DD7481">
      <w:pPr>
        <w:pStyle w:val="11"/>
        <w:ind w:left="0"/>
        <w:rPr>
          <w:b w:val="0"/>
          <w:spacing w:val="-60"/>
          <w:lang w:val="ru-RU"/>
        </w:rPr>
      </w:pPr>
      <w:r w:rsidRPr="00BF6BB7">
        <w:rPr>
          <w:b w:val="0"/>
          <w:spacing w:val="-60"/>
          <w:lang w:val="ru-RU"/>
        </w:rPr>
        <w:t xml:space="preserve">            </w:t>
      </w:r>
      <w:r w:rsidRPr="00BF6BB7">
        <w:rPr>
          <w:lang w:val="ru-RU"/>
        </w:rPr>
        <w:t>Предметные  результаты изучения предмета «Обществознание»</w:t>
      </w:r>
    </w:p>
    <w:p w:rsidR="00DD7481" w:rsidRPr="00BF6BB7" w:rsidRDefault="00DD7481" w:rsidP="00DD7481">
      <w:pPr>
        <w:pStyle w:val="a7"/>
        <w:numPr>
          <w:ilvl w:val="0"/>
          <w:numId w:val="5"/>
        </w:numPr>
        <w:tabs>
          <w:tab w:val="left" w:pos="372"/>
        </w:tabs>
        <w:spacing w:before="1" w:line="276" w:lineRule="exact"/>
        <w:ind w:right="546" w:firstLine="0"/>
        <w:rPr>
          <w:sz w:val="24"/>
          <w:szCs w:val="24"/>
          <w:lang w:val="ru-RU"/>
        </w:rPr>
      </w:pPr>
      <w:r w:rsidRPr="00BF6BB7">
        <w:rPr>
          <w:sz w:val="24"/>
          <w:szCs w:val="24"/>
          <w:lang w:val="ru-RU"/>
        </w:rPr>
        <w:t>формирование у обучающихся личностных представлений об основах российской гражданской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закреплённым в Конституции Российской</w:t>
      </w:r>
      <w:r w:rsidRPr="00BF6BB7">
        <w:rPr>
          <w:spacing w:val="-16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Федерации;</w:t>
      </w:r>
    </w:p>
    <w:p w:rsidR="00DD7481" w:rsidRPr="00BF6BB7" w:rsidRDefault="00DD7481" w:rsidP="00DD7481">
      <w:pPr>
        <w:pStyle w:val="a7"/>
        <w:numPr>
          <w:ilvl w:val="0"/>
          <w:numId w:val="5"/>
        </w:numPr>
        <w:tabs>
          <w:tab w:val="left" w:pos="372"/>
        </w:tabs>
        <w:spacing w:line="273" w:lineRule="exact"/>
        <w:ind w:left="372"/>
        <w:rPr>
          <w:sz w:val="24"/>
          <w:szCs w:val="24"/>
          <w:lang w:val="ru-RU"/>
        </w:rPr>
      </w:pPr>
      <w:r w:rsidRPr="00BF6BB7">
        <w:rPr>
          <w:sz w:val="24"/>
          <w:szCs w:val="24"/>
          <w:lang w:val="ru-RU"/>
        </w:rPr>
        <w:lastRenderedPageBreak/>
        <w:t>понимание основных принципов жизни общества, основ современных научных теорий общественного</w:t>
      </w:r>
      <w:r w:rsidRPr="00BF6BB7">
        <w:rPr>
          <w:spacing w:val="-38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развития;</w:t>
      </w:r>
    </w:p>
    <w:p w:rsidR="00DD7481" w:rsidRPr="00BF6BB7" w:rsidRDefault="00DD7481" w:rsidP="00DD7481">
      <w:pPr>
        <w:pStyle w:val="a7"/>
        <w:numPr>
          <w:ilvl w:val="0"/>
          <w:numId w:val="5"/>
        </w:numPr>
        <w:tabs>
          <w:tab w:val="left" w:pos="372"/>
        </w:tabs>
        <w:ind w:left="372"/>
        <w:rPr>
          <w:sz w:val="24"/>
          <w:szCs w:val="24"/>
          <w:lang w:val="ru-RU"/>
        </w:rPr>
      </w:pPr>
      <w:r w:rsidRPr="00BF6BB7">
        <w:rPr>
          <w:sz w:val="24"/>
          <w:szCs w:val="24"/>
          <w:lang w:val="ru-RU"/>
        </w:rPr>
        <w:t>приобретение</w:t>
      </w:r>
      <w:r w:rsidRPr="00BF6BB7">
        <w:rPr>
          <w:spacing w:val="-4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теоретических</w:t>
      </w:r>
      <w:r w:rsidRPr="00BF6BB7">
        <w:rPr>
          <w:spacing w:val="-4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знаний</w:t>
      </w:r>
      <w:r w:rsidRPr="00BF6BB7">
        <w:rPr>
          <w:spacing w:val="-5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и</w:t>
      </w:r>
      <w:r w:rsidRPr="00BF6BB7">
        <w:rPr>
          <w:spacing w:val="-3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опыта</w:t>
      </w:r>
      <w:r w:rsidRPr="00BF6BB7">
        <w:rPr>
          <w:spacing w:val="-4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применения</w:t>
      </w:r>
      <w:r w:rsidRPr="00BF6BB7">
        <w:rPr>
          <w:spacing w:val="-3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полученных</w:t>
      </w:r>
      <w:r w:rsidRPr="00BF6BB7">
        <w:rPr>
          <w:spacing w:val="-2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знаний</w:t>
      </w:r>
      <w:r w:rsidRPr="00BF6BB7">
        <w:rPr>
          <w:spacing w:val="-3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и умений</w:t>
      </w:r>
      <w:r w:rsidRPr="00BF6BB7">
        <w:rPr>
          <w:spacing w:val="-3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для</w:t>
      </w:r>
      <w:r w:rsidRPr="00BF6BB7">
        <w:rPr>
          <w:spacing w:val="-3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определения</w:t>
      </w:r>
      <w:r w:rsidRPr="00BF6BB7">
        <w:rPr>
          <w:spacing w:val="-3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собственной</w:t>
      </w:r>
      <w:r w:rsidRPr="00BF6BB7">
        <w:rPr>
          <w:spacing w:val="-3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активной</w:t>
      </w:r>
      <w:r w:rsidRPr="00BF6BB7">
        <w:rPr>
          <w:spacing w:val="-5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позиции</w:t>
      </w:r>
      <w:r w:rsidRPr="00BF6BB7">
        <w:rPr>
          <w:spacing w:val="-5"/>
          <w:sz w:val="24"/>
          <w:szCs w:val="24"/>
          <w:lang w:val="ru-RU"/>
        </w:rPr>
        <w:t xml:space="preserve"> </w:t>
      </w:r>
      <w:proofErr w:type="gramStart"/>
      <w:r w:rsidRPr="00BF6BB7">
        <w:rPr>
          <w:sz w:val="24"/>
          <w:szCs w:val="24"/>
          <w:lang w:val="ru-RU"/>
        </w:rPr>
        <w:t>в</w:t>
      </w:r>
      <w:proofErr w:type="gramEnd"/>
    </w:p>
    <w:p w:rsidR="00DD7481" w:rsidRPr="00BF6BB7" w:rsidRDefault="00DD7481" w:rsidP="00DD7481">
      <w:pPr>
        <w:pStyle w:val="a5"/>
        <w:spacing w:before="69"/>
        <w:ind w:left="112" w:right="289"/>
        <w:rPr>
          <w:lang w:val="ru-RU"/>
        </w:rPr>
      </w:pPr>
      <w:r w:rsidRPr="00BF6BB7">
        <w:rPr>
          <w:lang w:val="ru-RU"/>
        </w:rPr>
        <w:t>общественной жизни, для решения типичных задач в области социальных отношений, адекватных возрасту обучающихся, межличностных отношений, включая отношения между людьми различных национальностей и вероисповеданий, возрастов и социальных групп;</w:t>
      </w:r>
    </w:p>
    <w:p w:rsidR="00DD7481" w:rsidRPr="00BF6BB7" w:rsidRDefault="00DD7481" w:rsidP="00DD7481">
      <w:pPr>
        <w:pStyle w:val="a7"/>
        <w:numPr>
          <w:ilvl w:val="0"/>
          <w:numId w:val="5"/>
        </w:numPr>
        <w:tabs>
          <w:tab w:val="left" w:pos="372"/>
        </w:tabs>
        <w:ind w:right="289" w:firstLine="0"/>
        <w:jc w:val="both"/>
        <w:rPr>
          <w:sz w:val="24"/>
          <w:szCs w:val="24"/>
          <w:lang w:val="ru-RU"/>
        </w:rPr>
      </w:pPr>
      <w:proofErr w:type="gramStart"/>
      <w:r w:rsidRPr="00BF6BB7">
        <w:rPr>
          <w:sz w:val="24"/>
          <w:szCs w:val="24"/>
          <w:lang w:val="ru-RU"/>
        </w:rPr>
        <w:t>формирование основ правосознания для соотнесения собственного поведения и поступков других людей с нравственными ценностями и нормами поведения, установленными законодательством Российской Федерации, убежденности в необходимости защищать правопорядок правовыми способами и средствами, умений реализовывать основные социальные роли в пределах своей</w:t>
      </w:r>
      <w:r w:rsidRPr="00BF6BB7">
        <w:rPr>
          <w:spacing w:val="-29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дееспособности;</w:t>
      </w:r>
      <w:proofErr w:type="gramEnd"/>
    </w:p>
    <w:p w:rsidR="00DD7481" w:rsidRPr="00BF6BB7" w:rsidRDefault="00DD7481" w:rsidP="00DD7481">
      <w:pPr>
        <w:pStyle w:val="a7"/>
        <w:numPr>
          <w:ilvl w:val="0"/>
          <w:numId w:val="5"/>
        </w:numPr>
        <w:tabs>
          <w:tab w:val="left" w:pos="372"/>
        </w:tabs>
        <w:ind w:right="158" w:firstLine="0"/>
        <w:rPr>
          <w:sz w:val="24"/>
          <w:szCs w:val="24"/>
          <w:lang w:val="ru-RU"/>
        </w:rPr>
      </w:pPr>
      <w:r w:rsidRPr="00BF6BB7">
        <w:rPr>
          <w:sz w:val="24"/>
          <w:szCs w:val="24"/>
          <w:lang w:val="ru-RU"/>
        </w:rPr>
        <w:t>освоение приемов работы с социально значимой информацией, её осмысление; развитие способностей обучающихся делать необходимые выводы и давать обоснованные оценки социальным событиям и</w:t>
      </w:r>
      <w:r w:rsidRPr="00BF6BB7">
        <w:rPr>
          <w:spacing w:val="-25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процессам;</w:t>
      </w:r>
    </w:p>
    <w:p w:rsidR="00DD7481" w:rsidRPr="00BF6BB7" w:rsidRDefault="00DD7481" w:rsidP="00DD7481">
      <w:pPr>
        <w:pStyle w:val="a7"/>
        <w:numPr>
          <w:ilvl w:val="0"/>
          <w:numId w:val="5"/>
        </w:numPr>
        <w:tabs>
          <w:tab w:val="left" w:pos="372"/>
        </w:tabs>
        <w:ind w:left="372"/>
        <w:jc w:val="both"/>
        <w:rPr>
          <w:sz w:val="24"/>
          <w:szCs w:val="24"/>
          <w:lang w:val="ru-RU"/>
        </w:rPr>
      </w:pPr>
      <w:r w:rsidRPr="00BF6BB7">
        <w:rPr>
          <w:sz w:val="24"/>
          <w:szCs w:val="24"/>
          <w:lang w:val="ru-RU"/>
        </w:rPr>
        <w:t>развитие</w:t>
      </w:r>
      <w:r w:rsidRPr="00BF6BB7">
        <w:rPr>
          <w:spacing w:val="-4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социального</w:t>
      </w:r>
      <w:r w:rsidRPr="00BF6BB7">
        <w:rPr>
          <w:spacing w:val="-4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кругозора</w:t>
      </w:r>
      <w:r w:rsidRPr="00BF6BB7">
        <w:rPr>
          <w:spacing w:val="-5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и</w:t>
      </w:r>
      <w:r w:rsidRPr="00BF6BB7">
        <w:rPr>
          <w:spacing w:val="-4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формирование</w:t>
      </w:r>
      <w:r w:rsidRPr="00BF6BB7">
        <w:rPr>
          <w:spacing w:val="-5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познавательного</w:t>
      </w:r>
      <w:r w:rsidRPr="00BF6BB7">
        <w:rPr>
          <w:spacing w:val="-7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интереса</w:t>
      </w:r>
      <w:r w:rsidRPr="00BF6BB7">
        <w:rPr>
          <w:spacing w:val="-5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к</w:t>
      </w:r>
      <w:r w:rsidRPr="00BF6BB7">
        <w:rPr>
          <w:spacing w:val="-4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изучению</w:t>
      </w:r>
      <w:r w:rsidRPr="00BF6BB7">
        <w:rPr>
          <w:spacing w:val="-4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общественных</w:t>
      </w:r>
      <w:r w:rsidRPr="00BF6BB7">
        <w:rPr>
          <w:spacing w:val="-3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дисциплин.</w:t>
      </w:r>
    </w:p>
    <w:p w:rsidR="00DD7481" w:rsidRPr="00BF6BB7" w:rsidRDefault="00DD7481" w:rsidP="00DD7481">
      <w:pPr>
        <w:pStyle w:val="a7"/>
        <w:numPr>
          <w:ilvl w:val="0"/>
          <w:numId w:val="4"/>
        </w:numPr>
        <w:tabs>
          <w:tab w:val="left" w:pos="257"/>
        </w:tabs>
        <w:ind w:left="256"/>
        <w:rPr>
          <w:sz w:val="24"/>
          <w:szCs w:val="24"/>
          <w:lang w:val="ru-RU"/>
        </w:rPr>
      </w:pPr>
      <w:r w:rsidRPr="00BF6BB7">
        <w:rPr>
          <w:sz w:val="24"/>
          <w:szCs w:val="24"/>
          <w:lang w:val="ru-RU"/>
        </w:rPr>
        <w:t>выявлять</w:t>
      </w:r>
      <w:r w:rsidRPr="00BF6BB7">
        <w:rPr>
          <w:spacing w:val="-4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причинно-следственные</w:t>
      </w:r>
      <w:r w:rsidRPr="00BF6BB7">
        <w:rPr>
          <w:spacing w:val="-6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связи</w:t>
      </w:r>
      <w:r w:rsidRPr="00BF6BB7">
        <w:rPr>
          <w:spacing w:val="-5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общественных</w:t>
      </w:r>
      <w:r w:rsidRPr="00BF6BB7">
        <w:rPr>
          <w:spacing w:val="-4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явлений</w:t>
      </w:r>
      <w:r w:rsidRPr="00BF6BB7">
        <w:rPr>
          <w:spacing w:val="-5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и</w:t>
      </w:r>
      <w:r w:rsidRPr="00BF6BB7">
        <w:rPr>
          <w:spacing w:val="-6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характеризовать</w:t>
      </w:r>
      <w:r w:rsidRPr="00BF6BB7">
        <w:rPr>
          <w:spacing w:val="-5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основные</w:t>
      </w:r>
      <w:r w:rsidRPr="00BF6BB7">
        <w:rPr>
          <w:spacing w:val="-5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направления</w:t>
      </w:r>
      <w:r w:rsidRPr="00BF6BB7">
        <w:rPr>
          <w:spacing w:val="-5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общественного</w:t>
      </w:r>
      <w:r w:rsidRPr="00BF6BB7">
        <w:rPr>
          <w:spacing w:val="-5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развития.</w:t>
      </w:r>
    </w:p>
    <w:p w:rsidR="00DD7481" w:rsidRPr="00BF6BB7" w:rsidRDefault="00DD7481" w:rsidP="00DD7481">
      <w:pPr>
        <w:pStyle w:val="a7"/>
        <w:numPr>
          <w:ilvl w:val="0"/>
          <w:numId w:val="4"/>
        </w:numPr>
        <w:tabs>
          <w:tab w:val="left" w:pos="257"/>
        </w:tabs>
        <w:ind w:right="794" w:firstLine="0"/>
        <w:rPr>
          <w:sz w:val="24"/>
          <w:szCs w:val="24"/>
          <w:lang w:val="ru-RU"/>
        </w:rPr>
      </w:pPr>
      <w:r w:rsidRPr="00BF6BB7">
        <w:rPr>
          <w:sz w:val="24"/>
          <w:szCs w:val="24"/>
          <w:lang w:val="ru-RU"/>
        </w:rPr>
        <w:t>самоопределению</w:t>
      </w:r>
      <w:r w:rsidRPr="00BF6BB7">
        <w:rPr>
          <w:spacing w:val="-3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в</w:t>
      </w:r>
      <w:r w:rsidRPr="00BF6BB7">
        <w:rPr>
          <w:spacing w:val="-3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системе</w:t>
      </w:r>
      <w:r w:rsidRPr="00BF6BB7">
        <w:rPr>
          <w:spacing w:val="-2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морали</w:t>
      </w:r>
      <w:r w:rsidRPr="00BF6BB7">
        <w:rPr>
          <w:spacing w:val="-2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и</w:t>
      </w:r>
      <w:r w:rsidRPr="00BF6BB7">
        <w:rPr>
          <w:spacing w:val="-3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важнейших</w:t>
      </w:r>
      <w:r w:rsidRPr="00BF6BB7">
        <w:rPr>
          <w:spacing w:val="-1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отраслей права, самореализации,</w:t>
      </w:r>
      <w:r w:rsidRPr="00BF6BB7">
        <w:rPr>
          <w:spacing w:val="-12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самоконтролю.</w:t>
      </w:r>
    </w:p>
    <w:p w:rsidR="00BF6BB7" w:rsidRPr="00BF6BB7" w:rsidRDefault="00BF6BB7" w:rsidP="00DD7481">
      <w:pPr>
        <w:pStyle w:val="a7"/>
        <w:numPr>
          <w:ilvl w:val="0"/>
          <w:numId w:val="4"/>
        </w:numPr>
        <w:tabs>
          <w:tab w:val="left" w:pos="257"/>
        </w:tabs>
        <w:ind w:right="794" w:firstLine="0"/>
        <w:rPr>
          <w:sz w:val="24"/>
          <w:szCs w:val="24"/>
          <w:lang w:val="ru-RU"/>
        </w:rPr>
      </w:pPr>
    </w:p>
    <w:p w:rsidR="004E2773" w:rsidRPr="00BF6BB7" w:rsidRDefault="00D925EB" w:rsidP="004E277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F6BB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</w:t>
      </w:r>
      <w:r w:rsidR="004E2773" w:rsidRPr="00BF6BB7">
        <w:rPr>
          <w:rFonts w:ascii="Times New Roman" w:hAnsi="Times New Roman" w:cs="Times New Roman"/>
          <w:sz w:val="24"/>
          <w:szCs w:val="24"/>
        </w:rPr>
        <w:t xml:space="preserve">  </w:t>
      </w:r>
      <w:r w:rsidR="004E2773" w:rsidRPr="00BF6BB7">
        <w:rPr>
          <w:rFonts w:ascii="Times New Roman" w:hAnsi="Times New Roman" w:cs="Times New Roman"/>
          <w:b/>
          <w:sz w:val="24"/>
          <w:szCs w:val="24"/>
        </w:rPr>
        <w:t>Содержание  учебного предмета</w:t>
      </w:r>
    </w:p>
    <w:tbl>
      <w:tblPr>
        <w:tblW w:w="1559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1843"/>
        <w:gridCol w:w="11624"/>
        <w:gridCol w:w="1134"/>
      </w:tblGrid>
      <w:tr w:rsidR="004E2773" w:rsidRPr="00BF6BB7" w:rsidTr="004E3CDF">
        <w:tc>
          <w:tcPr>
            <w:tcW w:w="992" w:type="dxa"/>
          </w:tcPr>
          <w:p w:rsidR="004E2773" w:rsidRPr="00BF6BB7" w:rsidRDefault="004E2773" w:rsidP="00840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4E2773" w:rsidRPr="00BF6BB7" w:rsidRDefault="004E2773" w:rsidP="00840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>п.п.</w:t>
            </w:r>
          </w:p>
        </w:tc>
        <w:tc>
          <w:tcPr>
            <w:tcW w:w="1843" w:type="dxa"/>
          </w:tcPr>
          <w:p w:rsidR="004E2773" w:rsidRPr="00BF6BB7" w:rsidRDefault="004E2773" w:rsidP="00840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раздела</w:t>
            </w:r>
          </w:p>
        </w:tc>
        <w:tc>
          <w:tcPr>
            <w:tcW w:w="11624" w:type="dxa"/>
          </w:tcPr>
          <w:p w:rsidR="004E2773" w:rsidRPr="00BF6BB7" w:rsidRDefault="004E2773" w:rsidP="008406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Содержание</w:t>
            </w:r>
          </w:p>
        </w:tc>
        <w:tc>
          <w:tcPr>
            <w:tcW w:w="1134" w:type="dxa"/>
          </w:tcPr>
          <w:p w:rsidR="004E2773" w:rsidRPr="00BF6BB7" w:rsidRDefault="004E2773" w:rsidP="00840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D925EB" w:rsidRPr="00BF6BB7" w:rsidTr="004E3CDF">
        <w:tc>
          <w:tcPr>
            <w:tcW w:w="992" w:type="dxa"/>
          </w:tcPr>
          <w:p w:rsidR="00D925EB" w:rsidRPr="00BF6BB7" w:rsidRDefault="00D925EB" w:rsidP="00840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925EB" w:rsidRPr="00BF6BB7" w:rsidRDefault="00D925EB" w:rsidP="00D925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Введение</w:t>
            </w:r>
          </w:p>
        </w:tc>
        <w:tc>
          <w:tcPr>
            <w:tcW w:w="11624" w:type="dxa"/>
          </w:tcPr>
          <w:p w:rsidR="00D925EB" w:rsidRPr="00BF6BB7" w:rsidRDefault="00D925EB" w:rsidP="008406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25EB" w:rsidRPr="00BF6BB7" w:rsidRDefault="00D925EB" w:rsidP="00840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E2773" w:rsidRPr="00BF6BB7" w:rsidTr="004E3CDF">
        <w:tc>
          <w:tcPr>
            <w:tcW w:w="992" w:type="dxa"/>
          </w:tcPr>
          <w:p w:rsidR="004E2773" w:rsidRPr="00BF6BB7" w:rsidRDefault="00D925EB" w:rsidP="00840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515057" w:rsidRPr="00BF6BB7" w:rsidRDefault="00515057" w:rsidP="00515057">
            <w:pPr>
              <w:pStyle w:val="11"/>
              <w:spacing w:before="69"/>
              <w:ind w:left="0" w:right="229"/>
              <w:rPr>
                <w:lang w:val="ru-RU"/>
              </w:rPr>
            </w:pPr>
            <w:r w:rsidRPr="00BF6BB7">
              <w:rPr>
                <w:b w:val="0"/>
                <w:lang w:val="ru-RU"/>
              </w:rPr>
              <w:t xml:space="preserve">Человек в социальном измерении </w:t>
            </w:r>
          </w:p>
          <w:p w:rsidR="004E2773" w:rsidRPr="00BF6BB7" w:rsidRDefault="004E2773" w:rsidP="005150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24" w:type="dxa"/>
          </w:tcPr>
          <w:p w:rsidR="00515057" w:rsidRPr="00BF6BB7" w:rsidRDefault="00515057" w:rsidP="00515057">
            <w:pPr>
              <w:pStyle w:val="a5"/>
              <w:ind w:right="229"/>
              <w:jc w:val="both"/>
              <w:rPr>
                <w:lang w:val="ru-RU"/>
              </w:rPr>
            </w:pPr>
            <w:r w:rsidRPr="00BF6BB7">
              <w:rPr>
                <w:lang w:val="ru-RU"/>
              </w:rPr>
              <w:t>Природа человека. Интересы и потребности. Самооценка. Здоровый образ жизни. Безопасность жизни. Деятельность и поведение. Мотивы деятельности. Виды деятельности. Люди с ограниченными возможностями и особыми потребностями.</w:t>
            </w:r>
          </w:p>
          <w:p w:rsidR="004E2773" w:rsidRPr="00BF6BB7" w:rsidRDefault="00515057" w:rsidP="00515057">
            <w:pPr>
              <w:pStyle w:val="a5"/>
              <w:ind w:right="1324"/>
              <w:jc w:val="both"/>
              <w:rPr>
                <w:lang w:val="ru-RU"/>
              </w:rPr>
            </w:pPr>
            <w:r w:rsidRPr="00BF6BB7">
              <w:rPr>
                <w:lang w:val="ru-RU"/>
              </w:rPr>
              <w:t>Как человек познаёт мир и самого себя. Образование самообразование. Социальное становление человека: как усваиваются социальные нормы.</w:t>
            </w:r>
            <w:r w:rsidRPr="00BF6BB7">
              <w:rPr>
                <w:spacing w:val="-21"/>
                <w:lang w:val="ru-RU"/>
              </w:rPr>
              <w:t xml:space="preserve"> </w:t>
            </w:r>
            <w:r w:rsidRPr="00BF6BB7">
              <w:rPr>
                <w:lang w:val="ru-RU"/>
              </w:rPr>
              <w:t>Социальные   «параметры личности»</w:t>
            </w:r>
            <w:proofErr w:type="gramStart"/>
            <w:r w:rsidRPr="00BF6BB7">
              <w:rPr>
                <w:lang w:val="ru-RU"/>
              </w:rPr>
              <w:t>.П</w:t>
            </w:r>
            <w:proofErr w:type="gramEnd"/>
            <w:r w:rsidRPr="00BF6BB7">
              <w:rPr>
                <w:lang w:val="ru-RU"/>
              </w:rPr>
              <w:t>оложение личности в обществе: от чего оно зависит. Статус. Типичные социальные роли. Возраст человека и социальные отношения. Особенности подросткового возраста. Отношения в семье и со сверстниками. Гендер как «социальный пол». Различия в поведении мальчиков и девочек. Национальная принадлежность: влияет ли она на социальное положение личности.</w:t>
            </w:r>
          </w:p>
        </w:tc>
        <w:tc>
          <w:tcPr>
            <w:tcW w:w="1134" w:type="dxa"/>
          </w:tcPr>
          <w:p w:rsidR="004E2773" w:rsidRPr="00BF6BB7" w:rsidRDefault="00515057" w:rsidP="00840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E2773" w:rsidRPr="00BF6BB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E2773" w:rsidRPr="00BF6BB7" w:rsidTr="004E3CDF">
        <w:tc>
          <w:tcPr>
            <w:tcW w:w="992" w:type="dxa"/>
          </w:tcPr>
          <w:p w:rsidR="004E2773" w:rsidRPr="00BF6BB7" w:rsidRDefault="00D925EB" w:rsidP="00840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4E2773" w:rsidRPr="00BF6BB7" w:rsidRDefault="00515057" w:rsidP="008406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 xml:space="preserve">  Ближайшее социальное окружение</w:t>
            </w:r>
          </w:p>
        </w:tc>
        <w:tc>
          <w:tcPr>
            <w:tcW w:w="11624" w:type="dxa"/>
          </w:tcPr>
          <w:p w:rsidR="00515057" w:rsidRPr="00BF6BB7" w:rsidRDefault="00515057" w:rsidP="00515057">
            <w:pPr>
              <w:pStyle w:val="a5"/>
              <w:ind w:right="229"/>
              <w:jc w:val="both"/>
              <w:rPr>
                <w:lang w:val="ru-RU"/>
              </w:rPr>
            </w:pPr>
            <w:r w:rsidRPr="00BF6BB7">
              <w:rPr>
                <w:lang w:val="ru-RU"/>
              </w:rPr>
              <w:t xml:space="preserve">Семья и семейные отношения. Роли в семье. Семейные ценности и традиции. Забота и воспитание в </w:t>
            </w:r>
            <w:proofErr w:type="spellStart"/>
            <w:r w:rsidRPr="00BF6BB7">
              <w:rPr>
                <w:lang w:val="ru-RU"/>
              </w:rPr>
              <w:t>семье</w:t>
            </w:r>
            <w:proofErr w:type="gramStart"/>
            <w:r w:rsidRPr="00BF6BB7">
              <w:rPr>
                <w:lang w:val="ru-RU"/>
              </w:rPr>
              <w:t>.З</w:t>
            </w:r>
            <w:proofErr w:type="gramEnd"/>
            <w:r w:rsidRPr="00BF6BB7">
              <w:rPr>
                <w:lang w:val="ru-RU"/>
              </w:rPr>
              <w:t>ащита</w:t>
            </w:r>
            <w:proofErr w:type="spellEnd"/>
            <w:r w:rsidRPr="00BF6BB7">
              <w:rPr>
                <w:lang w:val="ru-RU"/>
              </w:rPr>
              <w:t xml:space="preserve"> прав и интересов детей, оставшихся без попечения родителей. Человек в малой группе. Ученический коллектив, группа сверстников.</w:t>
            </w:r>
          </w:p>
          <w:p w:rsidR="00515057" w:rsidRPr="00BF6BB7" w:rsidRDefault="00515057" w:rsidP="00515057">
            <w:pPr>
              <w:pStyle w:val="a5"/>
              <w:ind w:right="229"/>
              <w:jc w:val="both"/>
              <w:rPr>
                <w:lang w:val="ru-RU"/>
              </w:rPr>
            </w:pPr>
            <w:r w:rsidRPr="00BF6BB7">
              <w:rPr>
                <w:lang w:val="ru-RU"/>
              </w:rPr>
              <w:t>Межличностные отношения. Общение. Межличностные конфликты и пути их разрешения.</w:t>
            </w:r>
          </w:p>
          <w:p w:rsidR="004E2773" w:rsidRPr="00BF6BB7" w:rsidRDefault="004E2773" w:rsidP="005150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E2773" w:rsidRPr="00BF6BB7" w:rsidRDefault="004E2773" w:rsidP="00840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515057" w:rsidRPr="00BF6BB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15057" w:rsidRPr="00BF6BB7" w:rsidTr="004E3CDF">
        <w:tc>
          <w:tcPr>
            <w:tcW w:w="992" w:type="dxa"/>
          </w:tcPr>
          <w:p w:rsidR="00515057" w:rsidRPr="00BF6BB7" w:rsidRDefault="00D925EB" w:rsidP="00840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843" w:type="dxa"/>
          </w:tcPr>
          <w:p w:rsidR="00515057" w:rsidRPr="00BF6BB7" w:rsidRDefault="00515057" w:rsidP="008406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w w:val="95"/>
                <w:sz w:val="24"/>
                <w:szCs w:val="24"/>
              </w:rPr>
              <w:t>Нравственные основы жизни</w:t>
            </w:r>
          </w:p>
        </w:tc>
        <w:tc>
          <w:tcPr>
            <w:tcW w:w="11624" w:type="dxa"/>
          </w:tcPr>
          <w:p w:rsidR="00D925EB" w:rsidRPr="00BF6BB7" w:rsidRDefault="00D925EB" w:rsidP="00D925EB">
            <w:pPr>
              <w:pStyle w:val="a5"/>
              <w:ind w:left="104" w:right="990"/>
              <w:rPr>
                <w:lang w:val="ru-RU"/>
              </w:rPr>
            </w:pPr>
            <w:r w:rsidRPr="00BF6BB7">
              <w:rPr>
                <w:lang w:val="ru-RU"/>
              </w:rPr>
              <w:t>Социальные нормы и правила общественной жизни. Общественные традиции и обычаи. Общественное сознание и ценности. Гражданственность и патриотизм.</w:t>
            </w:r>
          </w:p>
          <w:p w:rsidR="00D925EB" w:rsidRPr="00BF6BB7" w:rsidRDefault="00D925EB" w:rsidP="00D925EB">
            <w:pPr>
              <w:pStyle w:val="a5"/>
              <w:ind w:left="104" w:right="256"/>
              <w:rPr>
                <w:lang w:val="ru-RU"/>
              </w:rPr>
            </w:pPr>
            <w:r w:rsidRPr="00BF6BB7">
              <w:rPr>
                <w:lang w:val="ru-RU"/>
              </w:rPr>
              <w:t>Мораль, её основные принципы. Добро и зло. Законы и правила нравственности. Моральные нормы и моральный выбор. Нравственные чувства и самоконтроль. Влияние моральных устоев на развитие общества и человека.</w:t>
            </w:r>
          </w:p>
          <w:p w:rsidR="00D925EB" w:rsidRPr="00BF6BB7" w:rsidRDefault="00D925EB" w:rsidP="00D925EB">
            <w:pPr>
              <w:pStyle w:val="a5"/>
              <w:tabs>
                <w:tab w:val="left" w:pos="284"/>
                <w:tab w:val="left" w:pos="15451"/>
              </w:tabs>
              <w:ind w:left="104"/>
              <w:rPr>
                <w:lang w:val="ru-RU"/>
              </w:rPr>
            </w:pPr>
            <w:r w:rsidRPr="00BF6BB7">
              <w:rPr>
                <w:lang w:val="ru-RU"/>
              </w:rPr>
              <w:t>Право, его роль в жизни человека, общества и государства. Основные признаки права. Нормы права. Понятие прав, свобод и обязанностей.</w:t>
            </w:r>
          </w:p>
          <w:p w:rsidR="00D925EB" w:rsidRPr="00BF6BB7" w:rsidRDefault="00D925EB" w:rsidP="00D925EB">
            <w:pPr>
              <w:pStyle w:val="a5"/>
              <w:ind w:left="104" w:right="184"/>
              <w:rPr>
                <w:lang w:val="ru-RU"/>
              </w:rPr>
            </w:pPr>
            <w:r w:rsidRPr="00BF6BB7">
              <w:rPr>
                <w:lang w:val="ru-RU"/>
              </w:rPr>
              <w:t>Дееспособность и правоспособность человека. Правоотношения, субъекты права.</w:t>
            </w:r>
          </w:p>
          <w:p w:rsidR="00D925EB" w:rsidRPr="00BF6BB7" w:rsidRDefault="00D925EB" w:rsidP="00D925EB">
            <w:pPr>
              <w:pStyle w:val="a5"/>
              <w:ind w:left="104" w:right="268"/>
              <w:rPr>
                <w:lang w:val="ru-RU"/>
              </w:rPr>
            </w:pPr>
            <w:r w:rsidRPr="00BF6BB7">
              <w:rPr>
                <w:lang w:val="ru-RU"/>
              </w:rPr>
              <w:t>Конституция Российской Федерации — Основной закон государства. Конституция Российской Федерации о правах и свободах человека и гражданина.</w:t>
            </w:r>
          </w:p>
          <w:p w:rsidR="00D925EB" w:rsidRPr="00BF6BB7" w:rsidRDefault="00D925EB" w:rsidP="00D925EB">
            <w:pPr>
              <w:pStyle w:val="a5"/>
              <w:ind w:left="104" w:right="650"/>
              <w:rPr>
                <w:lang w:val="ru-RU"/>
              </w:rPr>
            </w:pPr>
            <w:r w:rsidRPr="00BF6BB7">
              <w:rPr>
                <w:lang w:val="ru-RU"/>
              </w:rPr>
              <w:t>Личные (гражданские) права, социально-экономические и культурные права, политические права и свободы российских граждан.</w:t>
            </w:r>
          </w:p>
          <w:p w:rsidR="00D925EB" w:rsidRPr="00BF6BB7" w:rsidRDefault="00D925EB" w:rsidP="00D925EB">
            <w:pPr>
              <w:pStyle w:val="a5"/>
              <w:ind w:left="104" w:right="184"/>
              <w:rPr>
                <w:lang w:val="ru-RU"/>
              </w:rPr>
            </w:pPr>
            <w:r w:rsidRPr="00BF6BB7">
              <w:rPr>
                <w:lang w:val="ru-RU"/>
              </w:rPr>
              <w:t>Как защищаются права человека в России.</w:t>
            </w:r>
          </w:p>
          <w:p w:rsidR="00D925EB" w:rsidRPr="00BF6BB7" w:rsidRDefault="00D925EB" w:rsidP="00D925EB">
            <w:pPr>
              <w:pStyle w:val="a5"/>
              <w:ind w:left="104" w:right="214"/>
              <w:rPr>
                <w:lang w:val="ru-RU"/>
              </w:rPr>
            </w:pPr>
            <w:r w:rsidRPr="00BF6BB7">
              <w:rPr>
                <w:lang w:val="ru-RU"/>
              </w:rPr>
              <w:t>Конституционные обязанности российского гражданина. Обязанность платить налоги. Обязанность бережно относиться к природным богатствам. Защита Отечества — долг и обязанность.</w:t>
            </w:r>
          </w:p>
          <w:p w:rsidR="00515057" w:rsidRPr="00BF6BB7" w:rsidRDefault="00515057" w:rsidP="00515057">
            <w:pPr>
              <w:pStyle w:val="a5"/>
              <w:ind w:right="229"/>
              <w:jc w:val="both"/>
              <w:rPr>
                <w:lang w:val="ru-RU"/>
              </w:rPr>
            </w:pPr>
          </w:p>
        </w:tc>
        <w:tc>
          <w:tcPr>
            <w:tcW w:w="1134" w:type="dxa"/>
          </w:tcPr>
          <w:p w:rsidR="00515057" w:rsidRPr="00BF6BB7" w:rsidRDefault="004E3CDF" w:rsidP="00840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515057" w:rsidRPr="00BF6BB7" w:rsidTr="004E3CDF">
        <w:tc>
          <w:tcPr>
            <w:tcW w:w="992" w:type="dxa"/>
          </w:tcPr>
          <w:p w:rsidR="00515057" w:rsidRPr="00BF6BB7" w:rsidRDefault="00515057" w:rsidP="00840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15057" w:rsidRPr="00BF6BB7" w:rsidRDefault="00515057" w:rsidP="008406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24" w:type="dxa"/>
          </w:tcPr>
          <w:p w:rsidR="00515057" w:rsidRPr="00BF6BB7" w:rsidRDefault="00BF6BB7" w:rsidP="00515057">
            <w:pPr>
              <w:pStyle w:val="a5"/>
              <w:ind w:right="229"/>
              <w:jc w:val="both"/>
              <w:rPr>
                <w:lang w:val="ru-RU"/>
              </w:rPr>
            </w:pPr>
            <w:r w:rsidRPr="00BF6BB7">
              <w:rPr>
                <w:lang w:val="ru-RU"/>
              </w:rPr>
              <w:t xml:space="preserve">                                                                                                                                             итого</w:t>
            </w:r>
          </w:p>
        </w:tc>
        <w:tc>
          <w:tcPr>
            <w:tcW w:w="1134" w:type="dxa"/>
          </w:tcPr>
          <w:p w:rsidR="00515057" w:rsidRPr="00BF6BB7" w:rsidRDefault="00BF6BB7" w:rsidP="008406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E3CD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693FB6" w:rsidRPr="00BF6BB7" w:rsidRDefault="00693FB6" w:rsidP="00BF6BB7">
      <w:pPr>
        <w:pStyle w:val="a5"/>
        <w:ind w:right="502"/>
        <w:rPr>
          <w:lang w:val="ru-RU"/>
        </w:rPr>
      </w:pPr>
      <w:r w:rsidRPr="00BF6BB7">
        <w:rPr>
          <w:lang w:val="ru-RU"/>
        </w:rPr>
        <w:t xml:space="preserve">                                                                                       </w:t>
      </w:r>
      <w:r w:rsidRPr="00BF6BB7">
        <w:rPr>
          <w:b/>
          <w:lang w:val="ru-RU"/>
        </w:rPr>
        <w:t xml:space="preserve">  Календарно-тематическое планирование </w:t>
      </w:r>
    </w:p>
    <w:tbl>
      <w:tblPr>
        <w:tblStyle w:val="a4"/>
        <w:tblW w:w="15593" w:type="dxa"/>
        <w:tblInd w:w="250" w:type="dxa"/>
        <w:tblLook w:val="04A0" w:firstRow="1" w:lastRow="0" w:firstColumn="1" w:lastColumn="0" w:noHBand="0" w:noVBand="1"/>
      </w:tblPr>
      <w:tblGrid>
        <w:gridCol w:w="800"/>
        <w:gridCol w:w="13"/>
        <w:gridCol w:w="888"/>
        <w:gridCol w:w="851"/>
        <w:gridCol w:w="5953"/>
        <w:gridCol w:w="7088"/>
      </w:tblGrid>
      <w:tr w:rsidR="00693FB6" w:rsidRPr="00BF6BB7" w:rsidTr="00693FB6">
        <w:trPr>
          <w:trHeight w:val="397"/>
        </w:trPr>
        <w:tc>
          <w:tcPr>
            <w:tcW w:w="800" w:type="dxa"/>
            <w:vMerge w:val="restart"/>
          </w:tcPr>
          <w:p w:rsidR="00693FB6" w:rsidRPr="00BF6BB7" w:rsidRDefault="00693FB6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1752" w:type="dxa"/>
            <w:gridSpan w:val="3"/>
          </w:tcPr>
          <w:p w:rsidR="00693FB6" w:rsidRPr="00BF6BB7" w:rsidRDefault="00693FB6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 xml:space="preserve">          дата</w:t>
            </w:r>
          </w:p>
        </w:tc>
        <w:tc>
          <w:tcPr>
            <w:tcW w:w="5953" w:type="dxa"/>
            <w:vMerge w:val="restart"/>
            <w:tcBorders>
              <w:right w:val="single" w:sz="4" w:space="0" w:color="auto"/>
            </w:tcBorders>
          </w:tcPr>
          <w:p w:rsidR="00693FB6" w:rsidRPr="00BF6BB7" w:rsidRDefault="00693FB6" w:rsidP="00693FB6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7088" w:type="dxa"/>
            <w:vMerge w:val="restart"/>
            <w:tcBorders>
              <w:left w:val="single" w:sz="4" w:space="0" w:color="auto"/>
            </w:tcBorders>
          </w:tcPr>
          <w:p w:rsidR="00693FB6" w:rsidRPr="00BF6BB7" w:rsidRDefault="00693FB6" w:rsidP="00693FB6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>Основные виды учебной деятельности учащихся</w:t>
            </w:r>
          </w:p>
        </w:tc>
      </w:tr>
      <w:tr w:rsidR="00693FB6" w:rsidRPr="00BF6BB7" w:rsidTr="00693FB6">
        <w:trPr>
          <w:trHeight w:val="549"/>
        </w:trPr>
        <w:tc>
          <w:tcPr>
            <w:tcW w:w="800" w:type="dxa"/>
            <w:vMerge/>
          </w:tcPr>
          <w:p w:rsidR="00693FB6" w:rsidRPr="00BF6BB7" w:rsidRDefault="00693FB6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1" w:type="dxa"/>
            <w:gridSpan w:val="2"/>
          </w:tcPr>
          <w:p w:rsidR="00693FB6" w:rsidRPr="00BF6BB7" w:rsidRDefault="00693FB6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 xml:space="preserve"> план</w:t>
            </w:r>
          </w:p>
        </w:tc>
        <w:tc>
          <w:tcPr>
            <w:tcW w:w="851" w:type="dxa"/>
          </w:tcPr>
          <w:p w:rsidR="00693FB6" w:rsidRPr="00BF6BB7" w:rsidRDefault="00693FB6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 xml:space="preserve"> факт</w:t>
            </w:r>
          </w:p>
        </w:tc>
        <w:tc>
          <w:tcPr>
            <w:tcW w:w="5953" w:type="dxa"/>
            <w:vMerge/>
            <w:tcBorders>
              <w:right w:val="single" w:sz="4" w:space="0" w:color="auto"/>
            </w:tcBorders>
          </w:tcPr>
          <w:p w:rsidR="00693FB6" w:rsidRPr="00BF6BB7" w:rsidRDefault="00693FB6" w:rsidP="00693FB6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vMerge/>
            <w:tcBorders>
              <w:left w:val="single" w:sz="4" w:space="0" w:color="auto"/>
            </w:tcBorders>
          </w:tcPr>
          <w:p w:rsidR="00693FB6" w:rsidRPr="00BF6BB7" w:rsidRDefault="00693FB6" w:rsidP="00693FB6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3FB6" w:rsidRPr="00BF6BB7" w:rsidTr="00693FB6">
        <w:trPr>
          <w:trHeight w:val="549"/>
        </w:trPr>
        <w:tc>
          <w:tcPr>
            <w:tcW w:w="15593" w:type="dxa"/>
            <w:gridSpan w:val="6"/>
          </w:tcPr>
          <w:p w:rsidR="00693FB6" w:rsidRPr="00BF6BB7" w:rsidRDefault="00693FB6" w:rsidP="00693FB6">
            <w:pPr>
              <w:spacing w:before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                 Введение (1 час)</w:t>
            </w:r>
          </w:p>
        </w:tc>
      </w:tr>
      <w:tr w:rsidR="00693FB6" w:rsidRPr="00BF6BB7" w:rsidTr="00693FB6">
        <w:trPr>
          <w:trHeight w:val="549"/>
        </w:trPr>
        <w:tc>
          <w:tcPr>
            <w:tcW w:w="813" w:type="dxa"/>
            <w:gridSpan w:val="2"/>
          </w:tcPr>
          <w:p w:rsidR="00693FB6" w:rsidRPr="00BF6BB7" w:rsidRDefault="00693FB6" w:rsidP="00693FB6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888" w:type="dxa"/>
          </w:tcPr>
          <w:p w:rsidR="00693FB6" w:rsidRPr="00BF6BB7" w:rsidRDefault="00693FB6" w:rsidP="00693FB6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93FB6" w:rsidRPr="00BF6BB7" w:rsidRDefault="00693FB6" w:rsidP="00693FB6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right w:val="single" w:sz="4" w:space="0" w:color="auto"/>
            </w:tcBorders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>Вводный урок.</w:t>
            </w:r>
          </w:p>
          <w:p w:rsidR="00693FB6" w:rsidRPr="00BF6BB7" w:rsidRDefault="00693FB6" w:rsidP="00693F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</w:tcBorders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Вспомнить </w:t>
            </w:r>
            <w:r w:rsidRPr="00BF6BB7">
              <w:rPr>
                <w:sz w:val="24"/>
                <w:szCs w:val="24"/>
                <w:lang w:val="ru-RU"/>
              </w:rPr>
              <w:t>основные итоги прошлого года обучения.</w:t>
            </w:r>
          </w:p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Познакомиться </w:t>
            </w:r>
            <w:r w:rsidRPr="00BF6BB7">
              <w:rPr>
                <w:sz w:val="24"/>
                <w:szCs w:val="24"/>
                <w:lang w:val="ru-RU"/>
              </w:rPr>
              <w:t>с основным содержанием курса  6  класса.</w:t>
            </w:r>
          </w:p>
          <w:p w:rsidR="00693FB6" w:rsidRPr="00BF6BB7" w:rsidRDefault="00693FB6" w:rsidP="0069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Наметить </w:t>
            </w: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>перспективу совершенствования умений и навыков в процессе учебной деятельности.</w:t>
            </w:r>
            <w:r w:rsidRPr="00BF6BB7">
              <w:rPr>
                <w:rFonts w:ascii="Times New Roman" w:hAnsi="Times New Roman" w:cs="Times New Roman"/>
                <w:w w:val="103"/>
                <w:sz w:val="24"/>
                <w:szCs w:val="24"/>
              </w:rPr>
              <w:t xml:space="preserve"> </w:t>
            </w:r>
            <w:r w:rsidRPr="00BF6BB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Определить </w:t>
            </w: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>основные требования к результатам  обучения  и  критерии  успешной  работы    учащихся</w:t>
            </w:r>
          </w:p>
        </w:tc>
      </w:tr>
      <w:tr w:rsidR="00693FB6" w:rsidRPr="00BF6BB7" w:rsidTr="00693FB6">
        <w:tc>
          <w:tcPr>
            <w:tcW w:w="15593" w:type="dxa"/>
            <w:gridSpan w:val="6"/>
          </w:tcPr>
          <w:p w:rsidR="00693FB6" w:rsidRPr="00BF6BB7" w:rsidRDefault="00693FB6" w:rsidP="0069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Человек в социальном измерении (12 ч)</w:t>
            </w:r>
          </w:p>
        </w:tc>
      </w:tr>
      <w:tr w:rsidR="00693FB6" w:rsidRPr="00BF6BB7" w:rsidTr="00693FB6">
        <w:tc>
          <w:tcPr>
            <w:tcW w:w="813" w:type="dxa"/>
            <w:gridSpan w:val="2"/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tt-RU"/>
              </w:rPr>
            </w:pPr>
            <w:r w:rsidRPr="00BF6BB7">
              <w:rPr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888" w:type="dxa"/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693FB6" w:rsidRPr="00BF6BB7" w:rsidRDefault="00693FB6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>Человек — личность</w:t>
            </w:r>
          </w:p>
          <w:p w:rsidR="00693FB6" w:rsidRPr="00BF6BB7" w:rsidRDefault="00693FB6" w:rsidP="0069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 xml:space="preserve"> Индивид, индивидуальность, личность.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Раскрывать </w:t>
            </w:r>
            <w:r w:rsidRPr="00BF6BB7">
              <w:rPr>
                <w:sz w:val="24"/>
                <w:szCs w:val="24"/>
                <w:lang w:val="ru-RU"/>
              </w:rPr>
              <w:t>на конкретных примерах смысл понятия «индивидуальность».</w:t>
            </w:r>
          </w:p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Использовать </w:t>
            </w:r>
            <w:r w:rsidRPr="00BF6BB7">
              <w:rPr>
                <w:sz w:val="24"/>
                <w:szCs w:val="24"/>
                <w:lang w:val="ru-RU"/>
              </w:rPr>
              <w:t>элементы причинно-следственного анализа при характеристике социальных параметров  личности</w:t>
            </w:r>
          </w:p>
        </w:tc>
      </w:tr>
      <w:tr w:rsidR="00693FB6" w:rsidRPr="00BF6BB7" w:rsidTr="00693FB6">
        <w:tc>
          <w:tcPr>
            <w:tcW w:w="813" w:type="dxa"/>
            <w:gridSpan w:val="2"/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tt-RU"/>
              </w:rPr>
            </w:pPr>
            <w:r w:rsidRPr="00BF6BB7">
              <w:rPr>
                <w:sz w:val="24"/>
                <w:szCs w:val="24"/>
                <w:lang w:val="ru-RU"/>
              </w:rPr>
              <w:t>3-4.</w:t>
            </w:r>
          </w:p>
        </w:tc>
        <w:tc>
          <w:tcPr>
            <w:tcW w:w="888" w:type="dxa"/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693FB6" w:rsidRPr="00BF6BB7" w:rsidRDefault="00693FB6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693FB6" w:rsidRPr="00BF6BB7" w:rsidRDefault="00693FB6" w:rsidP="0069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>Человек познаёт мир. Познание человеком мира и самого себя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>Характеризовать особенности познания человеком  мира  и  самого  себя.</w:t>
            </w:r>
          </w:p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Приводить </w:t>
            </w:r>
            <w:r w:rsidRPr="00BF6BB7">
              <w:rPr>
                <w:sz w:val="24"/>
                <w:szCs w:val="24"/>
                <w:lang w:val="ru-RU"/>
              </w:rPr>
              <w:t>примеры проявления  различных  способностей   людей</w:t>
            </w:r>
          </w:p>
        </w:tc>
      </w:tr>
      <w:tr w:rsidR="00693FB6" w:rsidRPr="00BF6BB7" w:rsidTr="00693FB6">
        <w:tc>
          <w:tcPr>
            <w:tcW w:w="813" w:type="dxa"/>
            <w:gridSpan w:val="2"/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>5.</w:t>
            </w:r>
          </w:p>
        </w:tc>
        <w:tc>
          <w:tcPr>
            <w:tcW w:w="888" w:type="dxa"/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693FB6" w:rsidRPr="00BF6BB7" w:rsidRDefault="00693FB6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>Что такое самосознание.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Оценивать </w:t>
            </w:r>
            <w:r w:rsidRPr="00BF6BB7">
              <w:rPr>
                <w:sz w:val="24"/>
                <w:szCs w:val="24"/>
                <w:lang w:val="ru-RU"/>
              </w:rPr>
              <w:t>собственные практические умения, поступки, моральные качества, выявлять их динамику.</w:t>
            </w:r>
          </w:p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Сравнивать </w:t>
            </w:r>
            <w:r w:rsidRPr="00BF6BB7">
              <w:rPr>
                <w:sz w:val="24"/>
                <w:szCs w:val="24"/>
                <w:lang w:val="ru-RU"/>
              </w:rPr>
              <w:t>себя и свои качества с другими людьми  и  их  качествами.</w:t>
            </w:r>
          </w:p>
        </w:tc>
      </w:tr>
      <w:tr w:rsidR="00693FB6" w:rsidRPr="00BF6BB7" w:rsidTr="00693FB6">
        <w:tc>
          <w:tcPr>
            <w:tcW w:w="813" w:type="dxa"/>
            <w:gridSpan w:val="2"/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tt-RU"/>
              </w:rPr>
            </w:pPr>
            <w:r w:rsidRPr="00BF6BB7">
              <w:rPr>
                <w:sz w:val="24"/>
                <w:szCs w:val="24"/>
                <w:lang w:val="ru-RU"/>
              </w:rPr>
              <w:t>6—7.</w:t>
            </w:r>
          </w:p>
        </w:tc>
        <w:tc>
          <w:tcPr>
            <w:tcW w:w="888" w:type="dxa"/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693FB6" w:rsidRPr="00BF6BB7" w:rsidRDefault="00693FB6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</w:rPr>
            </w:pPr>
            <w:r w:rsidRPr="00BF6BB7">
              <w:rPr>
                <w:sz w:val="24"/>
                <w:szCs w:val="24"/>
                <w:lang w:val="ru-RU"/>
              </w:rPr>
              <w:t xml:space="preserve">  Человек и его деятельность. Многообразие  видов  человеческой  деятельности. Роль деятельности  в жизни человека и общества.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BF6BB7">
              <w:rPr>
                <w:sz w:val="24"/>
                <w:szCs w:val="24"/>
                <w:lang w:val="ru-RU"/>
              </w:rPr>
              <w:t>деятельность человека, её отдельные виды.</w:t>
            </w:r>
          </w:p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Описывать </w:t>
            </w:r>
            <w:r w:rsidRPr="00BF6BB7">
              <w:rPr>
                <w:sz w:val="24"/>
                <w:szCs w:val="24"/>
                <w:lang w:val="ru-RU"/>
              </w:rPr>
              <w:t xml:space="preserve">и </w:t>
            </w:r>
            <w:r w:rsidRPr="00BF6BB7">
              <w:rPr>
                <w:b/>
                <w:sz w:val="24"/>
                <w:szCs w:val="24"/>
                <w:lang w:val="ru-RU"/>
              </w:rPr>
              <w:t xml:space="preserve">иллюстрировать </w:t>
            </w:r>
            <w:r w:rsidRPr="00BF6BB7">
              <w:rPr>
                <w:sz w:val="24"/>
                <w:szCs w:val="24"/>
                <w:lang w:val="ru-RU"/>
              </w:rPr>
              <w:t>примерами различные  мотивы  деятельности.</w:t>
            </w:r>
          </w:p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Использовать </w:t>
            </w:r>
            <w:r w:rsidRPr="00BF6BB7">
              <w:rPr>
                <w:sz w:val="24"/>
                <w:szCs w:val="24"/>
                <w:lang w:val="ru-RU"/>
              </w:rPr>
              <w:t>элементы причинно-следственного анализа для выявления связи между деятельностью  и  формированием   личности.</w:t>
            </w:r>
          </w:p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Выявлять </w:t>
            </w:r>
            <w:r w:rsidRPr="00BF6BB7">
              <w:rPr>
                <w:sz w:val="24"/>
                <w:szCs w:val="24"/>
                <w:lang w:val="ru-RU"/>
              </w:rPr>
              <w:t>условия и оценивать качества собственной   успешной  деятельности</w:t>
            </w:r>
          </w:p>
        </w:tc>
      </w:tr>
      <w:tr w:rsidR="00693FB6" w:rsidRPr="00BF6BB7" w:rsidTr="00693FB6">
        <w:tc>
          <w:tcPr>
            <w:tcW w:w="813" w:type="dxa"/>
            <w:gridSpan w:val="2"/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tt-RU"/>
              </w:rPr>
            </w:pPr>
            <w:r w:rsidRPr="00BF6BB7">
              <w:rPr>
                <w:sz w:val="24"/>
                <w:szCs w:val="24"/>
                <w:lang w:val="tt-RU"/>
              </w:rPr>
              <w:t>8.</w:t>
            </w:r>
          </w:p>
        </w:tc>
        <w:tc>
          <w:tcPr>
            <w:tcW w:w="888" w:type="dxa"/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693FB6" w:rsidRPr="00BF6BB7" w:rsidRDefault="00693FB6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pacing w:val="-8"/>
                <w:sz w:val="24"/>
                <w:szCs w:val="24"/>
                <w:lang w:val="ru-RU"/>
              </w:rPr>
            </w:pPr>
            <w:r w:rsidRPr="00BF6BB7">
              <w:rPr>
                <w:spacing w:val="-7"/>
                <w:sz w:val="24"/>
                <w:szCs w:val="24"/>
                <w:lang w:val="ru-RU"/>
              </w:rPr>
              <w:t>Потребности</w:t>
            </w:r>
            <w:r w:rsidRPr="00BF6BB7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BF6BB7">
              <w:rPr>
                <w:spacing w:val="-8"/>
                <w:sz w:val="24"/>
                <w:szCs w:val="24"/>
                <w:lang w:val="ru-RU"/>
              </w:rPr>
              <w:t>человека</w:t>
            </w:r>
          </w:p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BF6BB7">
              <w:rPr>
                <w:sz w:val="24"/>
                <w:szCs w:val="24"/>
                <w:lang w:val="ru-RU"/>
              </w:rPr>
              <w:t xml:space="preserve">и </w:t>
            </w:r>
            <w:r w:rsidRPr="00BF6BB7">
              <w:rPr>
                <w:b/>
                <w:sz w:val="24"/>
                <w:szCs w:val="24"/>
                <w:lang w:val="ru-RU"/>
              </w:rPr>
              <w:t>иллюстрировать</w:t>
            </w:r>
            <w:r w:rsidRPr="00BF6BB7">
              <w:rPr>
                <w:b/>
                <w:spacing w:val="-12"/>
                <w:sz w:val="24"/>
                <w:szCs w:val="24"/>
                <w:lang w:val="ru-RU"/>
              </w:rPr>
              <w:t xml:space="preserve"> </w:t>
            </w:r>
            <w:r w:rsidRPr="00BF6BB7">
              <w:rPr>
                <w:sz w:val="24"/>
                <w:szCs w:val="24"/>
                <w:lang w:val="ru-RU"/>
              </w:rPr>
              <w:t>примерами основные потребности человека: биологические, социальные, духовные; показывать их  индивидуальный</w:t>
            </w:r>
            <w:r w:rsidRPr="00BF6BB7">
              <w:rPr>
                <w:spacing w:val="39"/>
                <w:sz w:val="24"/>
                <w:szCs w:val="24"/>
                <w:lang w:val="ru-RU"/>
              </w:rPr>
              <w:t xml:space="preserve"> </w:t>
            </w:r>
            <w:r w:rsidRPr="00BF6BB7">
              <w:rPr>
                <w:sz w:val="24"/>
                <w:szCs w:val="24"/>
                <w:lang w:val="ru-RU"/>
              </w:rPr>
              <w:t>характер.</w:t>
            </w:r>
          </w:p>
        </w:tc>
      </w:tr>
      <w:tr w:rsidR="00693FB6" w:rsidRPr="00BF6BB7" w:rsidTr="00693FB6">
        <w:tc>
          <w:tcPr>
            <w:tcW w:w="813" w:type="dxa"/>
            <w:gridSpan w:val="2"/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tt-RU"/>
              </w:rPr>
            </w:pPr>
            <w:r w:rsidRPr="00BF6BB7">
              <w:rPr>
                <w:sz w:val="24"/>
                <w:szCs w:val="24"/>
                <w:lang w:val="tt-RU"/>
              </w:rPr>
              <w:t>9.</w:t>
            </w:r>
          </w:p>
        </w:tc>
        <w:tc>
          <w:tcPr>
            <w:tcW w:w="888" w:type="dxa"/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693FB6" w:rsidRPr="00BF6BB7" w:rsidRDefault="00693FB6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pacing w:val="-7"/>
                <w:sz w:val="24"/>
                <w:szCs w:val="24"/>
                <w:lang w:val="ru-RU"/>
              </w:rPr>
            </w:pPr>
            <w:r w:rsidRPr="00BF6BB7">
              <w:rPr>
                <w:color w:val="000000"/>
                <w:sz w:val="24"/>
                <w:szCs w:val="24"/>
                <w:lang w:val="ru-RU"/>
              </w:rPr>
              <w:t>Духовный мир человека. Мысли и чувства</w:t>
            </w:r>
            <w:proofErr w:type="gramStart"/>
            <w:r w:rsidRPr="00BF6BB7">
              <w:rPr>
                <w:sz w:val="24"/>
                <w:szCs w:val="24"/>
                <w:lang w:val="ru-RU"/>
              </w:rPr>
              <w:t xml:space="preserve"> .</w:t>
            </w:r>
            <w:proofErr w:type="gramEnd"/>
            <w:r w:rsidRPr="00BF6BB7">
              <w:rPr>
                <w:sz w:val="24"/>
                <w:szCs w:val="24"/>
                <w:lang w:val="ru-RU"/>
              </w:rPr>
              <w:t xml:space="preserve">  </w:t>
            </w:r>
            <w:r w:rsidRPr="00BF6BB7">
              <w:rPr>
                <w:spacing w:val="-7"/>
                <w:sz w:val="24"/>
                <w:szCs w:val="24"/>
                <w:lang w:val="ru-RU"/>
              </w:rPr>
              <w:t>Особые потребности людей  с ограниченными возможностями.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Описывать </w:t>
            </w:r>
            <w:r w:rsidRPr="00BF6BB7">
              <w:rPr>
                <w:sz w:val="24"/>
                <w:szCs w:val="24"/>
                <w:lang w:val="ru-RU"/>
              </w:rPr>
              <w:t>особые потребности людей с ограниченными  возможностями.</w:t>
            </w:r>
          </w:p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Исследовать </w:t>
            </w:r>
            <w:r w:rsidRPr="00BF6BB7">
              <w:rPr>
                <w:sz w:val="24"/>
                <w:szCs w:val="24"/>
                <w:lang w:val="ru-RU"/>
              </w:rPr>
              <w:t>несложные практические ситуации, связанные с проявлениями духовного мира человека,  его  мыслей  и  чувств</w:t>
            </w:r>
          </w:p>
        </w:tc>
      </w:tr>
      <w:tr w:rsidR="00693FB6" w:rsidRPr="00BF6BB7" w:rsidTr="00693FB6">
        <w:tc>
          <w:tcPr>
            <w:tcW w:w="813" w:type="dxa"/>
            <w:gridSpan w:val="2"/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tt-RU"/>
              </w:rPr>
            </w:pPr>
            <w:r w:rsidRPr="00BF6BB7">
              <w:rPr>
                <w:sz w:val="24"/>
                <w:szCs w:val="24"/>
                <w:lang w:val="ru-RU"/>
              </w:rPr>
              <w:t>10.</w:t>
            </w:r>
          </w:p>
        </w:tc>
        <w:tc>
          <w:tcPr>
            <w:tcW w:w="888" w:type="dxa"/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693FB6" w:rsidRPr="00BF6BB7" w:rsidRDefault="00693FB6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pacing w:val="-7"/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>Труд и образ жизни людей: как создаются материальные блага.  На пути к жиз</w:t>
            </w:r>
            <w:r w:rsidRPr="00BF6BB7">
              <w:rPr>
                <w:w w:val="95"/>
                <w:sz w:val="24"/>
                <w:szCs w:val="24"/>
                <w:lang w:val="ru-RU"/>
              </w:rPr>
              <w:t xml:space="preserve">ненному успеху. 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BF6BB7">
              <w:rPr>
                <w:sz w:val="24"/>
                <w:szCs w:val="24"/>
                <w:lang w:val="ru-RU"/>
              </w:rPr>
              <w:t xml:space="preserve">и </w:t>
            </w:r>
            <w:r w:rsidRPr="00BF6BB7">
              <w:rPr>
                <w:b/>
                <w:sz w:val="24"/>
                <w:szCs w:val="24"/>
                <w:lang w:val="ru-RU"/>
              </w:rPr>
              <w:t xml:space="preserve">конкретизировать </w:t>
            </w:r>
            <w:r w:rsidRPr="00BF6BB7">
              <w:rPr>
                <w:sz w:val="24"/>
                <w:szCs w:val="24"/>
                <w:lang w:val="ru-RU"/>
              </w:rPr>
              <w:t>примерами  роль  труда  в  достижении  успеха  в жизни.</w:t>
            </w:r>
          </w:p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Формулировать </w:t>
            </w:r>
            <w:r w:rsidRPr="00BF6BB7">
              <w:rPr>
                <w:sz w:val="24"/>
                <w:szCs w:val="24"/>
                <w:lang w:val="ru-RU"/>
              </w:rPr>
              <w:t xml:space="preserve">свою точку зрения на выбор пути  достижения  жизненного  успеха. </w:t>
            </w:r>
            <w:r w:rsidRPr="00BF6BB7">
              <w:rPr>
                <w:b/>
                <w:sz w:val="24"/>
                <w:szCs w:val="24"/>
                <w:lang w:val="ru-RU"/>
              </w:rPr>
              <w:t xml:space="preserve">Показывать </w:t>
            </w:r>
            <w:r w:rsidRPr="00BF6BB7">
              <w:rPr>
                <w:sz w:val="24"/>
                <w:szCs w:val="24"/>
                <w:lang w:val="ru-RU"/>
              </w:rPr>
              <w:t>на примерах влияние взаимопомощи  в  труде  на  его результаты.</w:t>
            </w:r>
          </w:p>
        </w:tc>
      </w:tr>
      <w:tr w:rsidR="00693FB6" w:rsidRPr="00BF6BB7" w:rsidTr="00693FB6">
        <w:tc>
          <w:tcPr>
            <w:tcW w:w="813" w:type="dxa"/>
            <w:gridSpan w:val="2"/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lastRenderedPageBreak/>
              <w:t>11.</w:t>
            </w:r>
          </w:p>
        </w:tc>
        <w:tc>
          <w:tcPr>
            <w:tcW w:w="888" w:type="dxa"/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693FB6" w:rsidRPr="00BF6BB7" w:rsidRDefault="00693FB6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>Проблема выбора профессии.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Находить </w:t>
            </w:r>
            <w:r w:rsidRPr="00BF6BB7">
              <w:rPr>
                <w:sz w:val="24"/>
                <w:szCs w:val="24"/>
                <w:lang w:val="ru-RU"/>
              </w:rPr>
              <w:t xml:space="preserve">и </w:t>
            </w:r>
            <w:r w:rsidRPr="00BF6BB7">
              <w:rPr>
                <w:b/>
                <w:sz w:val="24"/>
                <w:szCs w:val="24"/>
                <w:lang w:val="ru-RU"/>
              </w:rPr>
              <w:t xml:space="preserve">извлекать </w:t>
            </w:r>
            <w:r w:rsidRPr="00BF6BB7">
              <w:rPr>
                <w:sz w:val="24"/>
                <w:szCs w:val="24"/>
                <w:lang w:val="ru-RU"/>
              </w:rPr>
              <w:t>информацию о жизни людей, нашедших своё призвание и достигших успеха в жизни, из адаптированных источников различного типа</w:t>
            </w:r>
          </w:p>
        </w:tc>
      </w:tr>
      <w:tr w:rsidR="00693FB6" w:rsidRPr="00BF6BB7" w:rsidTr="00693FB6">
        <w:tc>
          <w:tcPr>
            <w:tcW w:w="813" w:type="dxa"/>
            <w:gridSpan w:val="2"/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tt-RU"/>
              </w:rPr>
            </w:pPr>
            <w:r w:rsidRPr="00BF6BB7">
              <w:rPr>
                <w:spacing w:val="-5"/>
                <w:sz w:val="24"/>
                <w:szCs w:val="24"/>
                <w:lang w:val="ru-RU"/>
              </w:rPr>
              <w:t>12.</w:t>
            </w:r>
          </w:p>
        </w:tc>
        <w:tc>
          <w:tcPr>
            <w:tcW w:w="888" w:type="dxa"/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693FB6" w:rsidRPr="00BF6BB7" w:rsidRDefault="00693FB6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color w:val="000000" w:themeColor="text1"/>
                <w:sz w:val="24"/>
                <w:szCs w:val="24"/>
                <w:highlight w:val="yellow"/>
                <w:lang w:val="ru-RU"/>
              </w:rPr>
            </w:pPr>
            <w:r w:rsidRPr="00BF6BB7">
              <w:rPr>
                <w:color w:val="000000" w:themeColor="text1"/>
                <w:sz w:val="24"/>
                <w:szCs w:val="24"/>
                <w:highlight w:val="yellow"/>
                <w:lang w:val="ru-RU"/>
              </w:rPr>
              <w:t>Практикум по теме «Человек в социальном измерении».</w:t>
            </w:r>
          </w:p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 w:firstLine="108"/>
              <w:contextualSpacing/>
              <w:rPr>
                <w:spacing w:val="-7"/>
                <w:sz w:val="24"/>
                <w:szCs w:val="24"/>
                <w:highlight w:val="yellow"/>
                <w:lang w:val="ru-RU"/>
              </w:rPr>
            </w:pPr>
            <w:r w:rsidRPr="00BF6BB7">
              <w:rPr>
                <w:color w:val="000000" w:themeColor="text1"/>
                <w:sz w:val="24"/>
                <w:szCs w:val="24"/>
                <w:highlight w:val="yellow"/>
                <w:lang w:val="ru-RU"/>
              </w:rPr>
              <w:t>Человек — личность. Учимся узнавать и оценивать себя.</w:t>
            </w:r>
            <w:r w:rsidRPr="00BF6BB7">
              <w:rPr>
                <w:sz w:val="24"/>
                <w:szCs w:val="24"/>
                <w:highlight w:val="yellow"/>
                <w:lang w:val="ru-RU"/>
              </w:rPr>
              <w:t xml:space="preserve"> 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Систематизировать </w:t>
            </w:r>
            <w:r w:rsidRPr="00BF6BB7">
              <w:rPr>
                <w:sz w:val="24"/>
                <w:szCs w:val="24"/>
                <w:lang w:val="ru-RU"/>
              </w:rPr>
              <w:t xml:space="preserve">знания, полученные при изучении темы о  социальных  чертах  человека  и  их  проявлении  в </w:t>
            </w:r>
            <w:r w:rsidRPr="00BF6BB7">
              <w:rPr>
                <w:spacing w:val="18"/>
                <w:sz w:val="24"/>
                <w:szCs w:val="24"/>
                <w:lang w:val="ru-RU"/>
              </w:rPr>
              <w:t xml:space="preserve"> </w:t>
            </w:r>
            <w:r w:rsidRPr="00BF6BB7">
              <w:rPr>
                <w:sz w:val="24"/>
                <w:szCs w:val="24"/>
                <w:lang w:val="ru-RU"/>
              </w:rPr>
              <w:t>деятельности.</w:t>
            </w:r>
          </w:p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Создать </w:t>
            </w:r>
            <w:r w:rsidRPr="00BF6BB7">
              <w:rPr>
                <w:sz w:val="24"/>
                <w:szCs w:val="24"/>
                <w:lang w:val="ru-RU"/>
              </w:rPr>
              <w:t>условия для отработки умений характеризовать сущность понятий «личность», «индивидуальность»; иллюстрировать конкретными примерами  потребности человека,  внутренний  мир.</w:t>
            </w:r>
          </w:p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Способствовать </w:t>
            </w:r>
            <w:r w:rsidRPr="00BF6BB7">
              <w:rPr>
                <w:sz w:val="24"/>
                <w:szCs w:val="24"/>
                <w:lang w:val="ru-RU"/>
              </w:rPr>
              <w:t>осознанию практической значимости изученного материала и возможности опоры на полученные знания и умения в собственной  деятельности</w:t>
            </w:r>
          </w:p>
        </w:tc>
      </w:tr>
      <w:tr w:rsidR="00693FB6" w:rsidRPr="00BF6BB7" w:rsidTr="00693FB6">
        <w:tc>
          <w:tcPr>
            <w:tcW w:w="813" w:type="dxa"/>
            <w:gridSpan w:val="2"/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pacing w:val="-5"/>
                <w:sz w:val="24"/>
                <w:szCs w:val="24"/>
                <w:lang w:val="ru-RU"/>
              </w:rPr>
            </w:pPr>
            <w:r w:rsidRPr="00BF6BB7">
              <w:rPr>
                <w:spacing w:val="-5"/>
                <w:sz w:val="24"/>
                <w:szCs w:val="24"/>
                <w:lang w:val="ru-RU"/>
              </w:rPr>
              <w:t>13.</w:t>
            </w:r>
          </w:p>
        </w:tc>
        <w:tc>
          <w:tcPr>
            <w:tcW w:w="888" w:type="dxa"/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693FB6" w:rsidRPr="00BF6BB7" w:rsidRDefault="00693FB6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highlight w:val="yellow"/>
                <w:lang w:val="ru-RU"/>
              </w:rPr>
            </w:pPr>
            <w:r w:rsidRPr="00BF6BB7">
              <w:rPr>
                <w:sz w:val="24"/>
                <w:szCs w:val="24"/>
                <w:highlight w:val="yellow"/>
                <w:lang w:val="ru-RU"/>
              </w:rPr>
              <w:t>Практикум по теме «Человек в социальном измерении». Учимся правильно организовывать свою деятельность.  Учимся размышлять.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Создать </w:t>
            </w:r>
            <w:r w:rsidRPr="00BF6BB7">
              <w:rPr>
                <w:sz w:val="24"/>
                <w:szCs w:val="24"/>
                <w:lang w:val="ru-RU"/>
              </w:rPr>
              <w:t>условия для отработки умений характеризовать сущность понятия  «деятельность»; иллюстрировать конкретными примерами разнообразие видов деятельности человека и  понимание  жизненного   успеха.</w:t>
            </w:r>
          </w:p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Способствовать </w:t>
            </w:r>
            <w:r w:rsidRPr="00BF6BB7">
              <w:rPr>
                <w:sz w:val="24"/>
                <w:szCs w:val="24"/>
                <w:lang w:val="ru-RU"/>
              </w:rPr>
              <w:t xml:space="preserve">осознанию практической значимости изученного материала и возможности опоры </w:t>
            </w:r>
            <w:proofErr w:type="gramStart"/>
            <w:r w:rsidRPr="00BF6BB7">
              <w:rPr>
                <w:sz w:val="24"/>
                <w:szCs w:val="24"/>
                <w:lang w:val="ru-RU"/>
              </w:rPr>
              <w:t>на</w:t>
            </w:r>
            <w:proofErr w:type="gramEnd"/>
            <w:r w:rsidRPr="00BF6BB7">
              <w:rPr>
                <w:sz w:val="24"/>
                <w:szCs w:val="24"/>
                <w:lang w:val="ru-RU"/>
              </w:rPr>
              <w:t xml:space="preserve"> полученные з</w:t>
            </w:r>
          </w:p>
          <w:p w:rsidR="00693FB6" w:rsidRPr="00BF6BB7" w:rsidRDefault="00693FB6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BF6BB7">
              <w:rPr>
                <w:sz w:val="24"/>
                <w:szCs w:val="24"/>
                <w:lang w:val="ru-RU"/>
              </w:rPr>
              <w:t>нания</w:t>
            </w:r>
            <w:proofErr w:type="spellEnd"/>
            <w:r w:rsidRPr="00BF6BB7">
              <w:rPr>
                <w:sz w:val="24"/>
                <w:szCs w:val="24"/>
                <w:lang w:val="ru-RU"/>
              </w:rPr>
              <w:t xml:space="preserve"> и умения в собственной  деятельности</w:t>
            </w:r>
          </w:p>
        </w:tc>
      </w:tr>
      <w:tr w:rsidR="004E2773" w:rsidRPr="00BF6BB7" w:rsidTr="008101B4">
        <w:tc>
          <w:tcPr>
            <w:tcW w:w="15593" w:type="dxa"/>
            <w:gridSpan w:val="6"/>
          </w:tcPr>
          <w:p w:rsidR="004E2773" w:rsidRPr="00BF6BB7" w:rsidRDefault="004E2773" w:rsidP="00693FB6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                                                                                                    </w:t>
            </w:r>
            <w:proofErr w:type="spellStart"/>
            <w:r w:rsidRPr="00BF6BB7">
              <w:rPr>
                <w:b/>
                <w:sz w:val="24"/>
                <w:szCs w:val="24"/>
              </w:rPr>
              <w:t>Человек</w:t>
            </w:r>
            <w:proofErr w:type="spellEnd"/>
            <w:r w:rsidRPr="00BF6BB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F6BB7">
              <w:rPr>
                <w:b/>
                <w:sz w:val="24"/>
                <w:szCs w:val="24"/>
              </w:rPr>
              <w:t>среди</w:t>
            </w:r>
            <w:proofErr w:type="spellEnd"/>
            <w:r w:rsidRPr="00BF6BB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F6BB7">
              <w:rPr>
                <w:b/>
                <w:sz w:val="24"/>
                <w:szCs w:val="24"/>
              </w:rPr>
              <w:t>людей</w:t>
            </w:r>
            <w:proofErr w:type="spellEnd"/>
            <w:r w:rsidRPr="00BF6BB7">
              <w:rPr>
                <w:b/>
                <w:sz w:val="24"/>
                <w:szCs w:val="24"/>
              </w:rPr>
              <w:t xml:space="preserve"> (10 ч)</w:t>
            </w:r>
          </w:p>
        </w:tc>
      </w:tr>
      <w:tr w:rsidR="004E2773" w:rsidRPr="00BF6BB7" w:rsidTr="00693FB6">
        <w:tc>
          <w:tcPr>
            <w:tcW w:w="813" w:type="dxa"/>
            <w:gridSpan w:val="2"/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pacing w:val="-5"/>
                <w:sz w:val="24"/>
                <w:szCs w:val="24"/>
                <w:lang w:val="ru-RU"/>
              </w:rPr>
            </w:pPr>
            <w:r w:rsidRPr="00BF6BB7">
              <w:rPr>
                <w:spacing w:val="-5"/>
                <w:sz w:val="24"/>
                <w:szCs w:val="24"/>
                <w:lang w:val="ru-RU"/>
              </w:rPr>
              <w:t>14.</w:t>
            </w:r>
          </w:p>
        </w:tc>
        <w:tc>
          <w:tcPr>
            <w:tcW w:w="888" w:type="dxa"/>
          </w:tcPr>
          <w:p w:rsidR="004E2773" w:rsidRPr="00BF6BB7" w:rsidRDefault="004E2773" w:rsidP="00693FB6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4E2773" w:rsidRPr="00BF6BB7" w:rsidRDefault="004E2773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>Межличностные отношения. Личные  и деловые отношения.</w:t>
            </w:r>
          </w:p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Описывать </w:t>
            </w:r>
            <w:r w:rsidRPr="00BF6BB7">
              <w:rPr>
                <w:sz w:val="24"/>
                <w:szCs w:val="24"/>
                <w:lang w:val="ru-RU"/>
              </w:rPr>
              <w:t>межличностные отношения и их отдельные виды.</w:t>
            </w:r>
          </w:p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Описывать </w:t>
            </w:r>
            <w:r w:rsidRPr="00BF6BB7">
              <w:rPr>
                <w:sz w:val="24"/>
                <w:szCs w:val="24"/>
                <w:lang w:val="ru-RU"/>
              </w:rPr>
              <w:t>с опорой на примеры взаимодействие  и  сотрудничество  людей  в   обществе.</w:t>
            </w:r>
          </w:p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Оценивать </w:t>
            </w:r>
            <w:r w:rsidRPr="00BF6BB7">
              <w:rPr>
                <w:sz w:val="24"/>
                <w:szCs w:val="24"/>
                <w:lang w:val="ru-RU"/>
              </w:rPr>
              <w:t>собственное отношение к людям</w:t>
            </w:r>
            <w:r w:rsidRPr="00BF6BB7">
              <w:rPr>
                <w:w w:val="98"/>
                <w:sz w:val="24"/>
                <w:szCs w:val="24"/>
                <w:lang w:val="ru-RU"/>
              </w:rPr>
              <w:t xml:space="preserve"> </w:t>
            </w:r>
            <w:r w:rsidRPr="00BF6BB7">
              <w:rPr>
                <w:sz w:val="24"/>
                <w:szCs w:val="24"/>
                <w:lang w:val="ru-RU"/>
              </w:rPr>
              <w:t>других национальностей и другого мировоззрения.</w:t>
            </w:r>
            <w:r w:rsidRPr="00BF6BB7">
              <w:rPr>
                <w:w w:val="101"/>
                <w:sz w:val="24"/>
                <w:szCs w:val="24"/>
                <w:lang w:val="ru-RU"/>
              </w:rPr>
              <w:t xml:space="preserve"> </w:t>
            </w:r>
          </w:p>
        </w:tc>
      </w:tr>
      <w:tr w:rsidR="004E2773" w:rsidRPr="00BF6BB7" w:rsidTr="00693FB6">
        <w:tc>
          <w:tcPr>
            <w:tcW w:w="813" w:type="dxa"/>
            <w:gridSpan w:val="2"/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pacing w:val="-5"/>
                <w:sz w:val="24"/>
                <w:szCs w:val="24"/>
                <w:lang w:val="ru-RU"/>
              </w:rPr>
            </w:pPr>
            <w:r w:rsidRPr="00BF6BB7">
              <w:rPr>
                <w:spacing w:val="-5"/>
                <w:sz w:val="24"/>
                <w:szCs w:val="24"/>
                <w:lang w:val="ru-RU"/>
              </w:rPr>
              <w:t>15.</w:t>
            </w:r>
          </w:p>
        </w:tc>
        <w:tc>
          <w:tcPr>
            <w:tcW w:w="888" w:type="dxa"/>
          </w:tcPr>
          <w:p w:rsidR="004E2773" w:rsidRPr="00BF6BB7" w:rsidRDefault="004E2773" w:rsidP="00693FB6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4E2773" w:rsidRPr="00BF6BB7" w:rsidRDefault="004E2773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>Сотрудничество и</w:t>
            </w:r>
          </w:p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>соперничество.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Показывать </w:t>
            </w:r>
            <w:r w:rsidRPr="00BF6BB7">
              <w:rPr>
                <w:sz w:val="24"/>
                <w:szCs w:val="24"/>
                <w:lang w:val="ru-RU"/>
              </w:rPr>
              <w:t>проявления сотрудничества и соперничества  на  конкретных  примерах.</w:t>
            </w:r>
          </w:p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Исследовать </w:t>
            </w:r>
            <w:r w:rsidRPr="00BF6BB7">
              <w:rPr>
                <w:sz w:val="24"/>
                <w:szCs w:val="24"/>
                <w:lang w:val="ru-RU"/>
              </w:rPr>
              <w:t>практические ситуации, в которых    проявились солидарность,  толерантность, лояльность,  взаимопонимание</w:t>
            </w:r>
          </w:p>
        </w:tc>
      </w:tr>
      <w:tr w:rsidR="004E2773" w:rsidRPr="00BF6BB7" w:rsidTr="00693FB6">
        <w:tc>
          <w:tcPr>
            <w:tcW w:w="813" w:type="dxa"/>
            <w:gridSpan w:val="2"/>
          </w:tcPr>
          <w:p w:rsidR="004E2773" w:rsidRPr="00BF6BB7" w:rsidRDefault="004E2773" w:rsidP="004E2773">
            <w:pPr>
              <w:pStyle w:val="TableParagraph"/>
              <w:adjustRightInd w:val="0"/>
              <w:snapToGrid w:val="0"/>
              <w:spacing w:line="184" w:lineRule="exact"/>
              <w:ind w:left="0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  <w:p w:rsidR="004E2773" w:rsidRPr="00BF6BB7" w:rsidRDefault="004E2773" w:rsidP="004E2773">
            <w:pPr>
              <w:pStyle w:val="TableParagraph"/>
              <w:adjustRightInd w:val="0"/>
              <w:snapToGrid w:val="0"/>
              <w:spacing w:line="184" w:lineRule="exact"/>
              <w:ind w:left="0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>16.</w:t>
            </w:r>
          </w:p>
          <w:p w:rsidR="004E2773" w:rsidRPr="00BF6BB7" w:rsidRDefault="004E2773" w:rsidP="004E2773">
            <w:pPr>
              <w:pStyle w:val="TableParagraph"/>
              <w:adjustRightInd w:val="0"/>
              <w:snapToGrid w:val="0"/>
              <w:ind w:left="0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888" w:type="dxa"/>
          </w:tcPr>
          <w:p w:rsidR="004E2773" w:rsidRPr="00BF6BB7" w:rsidRDefault="004E2773" w:rsidP="00693FB6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4E2773" w:rsidRPr="00BF6BB7" w:rsidRDefault="004E2773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>Человек  в малой  группе.</w:t>
            </w:r>
          </w:p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Описывать </w:t>
            </w:r>
            <w:r w:rsidRPr="00BF6BB7">
              <w:rPr>
                <w:sz w:val="24"/>
                <w:szCs w:val="24"/>
                <w:lang w:val="ru-RU"/>
              </w:rPr>
              <w:t>большие и малые, формальные и неформальные группы.</w:t>
            </w:r>
          </w:p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Приводить </w:t>
            </w:r>
            <w:r w:rsidRPr="00BF6BB7">
              <w:rPr>
                <w:sz w:val="24"/>
                <w:szCs w:val="24"/>
                <w:lang w:val="ru-RU"/>
              </w:rPr>
              <w:t>примеры таких групп.</w:t>
            </w:r>
            <w:r w:rsidRPr="00BF6BB7">
              <w:rPr>
                <w:spacing w:val="-10"/>
                <w:sz w:val="24"/>
                <w:szCs w:val="24"/>
                <w:lang w:val="ru-RU"/>
              </w:rPr>
              <w:t xml:space="preserve"> </w:t>
            </w:r>
          </w:p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lastRenderedPageBreak/>
              <w:t xml:space="preserve">Описывать </w:t>
            </w:r>
            <w:r w:rsidRPr="00BF6BB7">
              <w:rPr>
                <w:sz w:val="24"/>
                <w:szCs w:val="24"/>
                <w:lang w:val="ru-RU"/>
              </w:rPr>
              <w:t>с опорой на примеры взаимодействие  и  сотрудничество  людей  в   обществе.</w:t>
            </w:r>
          </w:p>
        </w:tc>
      </w:tr>
      <w:tr w:rsidR="004E2773" w:rsidRPr="00BF6BB7" w:rsidTr="00693FB6">
        <w:tc>
          <w:tcPr>
            <w:tcW w:w="813" w:type="dxa"/>
            <w:gridSpan w:val="2"/>
          </w:tcPr>
          <w:p w:rsidR="004E2773" w:rsidRPr="00BF6BB7" w:rsidRDefault="004E2773" w:rsidP="004E2773">
            <w:pPr>
              <w:pStyle w:val="TableParagraph"/>
              <w:adjustRightInd w:val="0"/>
              <w:snapToGrid w:val="0"/>
              <w:spacing w:line="184" w:lineRule="exact"/>
              <w:ind w:left="0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lastRenderedPageBreak/>
              <w:t>17.</w:t>
            </w:r>
          </w:p>
        </w:tc>
        <w:tc>
          <w:tcPr>
            <w:tcW w:w="888" w:type="dxa"/>
          </w:tcPr>
          <w:p w:rsidR="004E2773" w:rsidRPr="00BF6BB7" w:rsidRDefault="004E2773" w:rsidP="00693FB6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4E2773" w:rsidRPr="00BF6BB7" w:rsidRDefault="004E2773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>Лидеры. Групповые нормы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BF6BB7">
              <w:rPr>
                <w:sz w:val="24"/>
                <w:szCs w:val="24"/>
                <w:lang w:val="ru-RU"/>
              </w:rPr>
              <w:t xml:space="preserve">и </w:t>
            </w:r>
            <w:r w:rsidRPr="00BF6BB7">
              <w:rPr>
                <w:b/>
                <w:sz w:val="24"/>
                <w:szCs w:val="24"/>
                <w:lang w:val="ru-RU"/>
              </w:rPr>
              <w:t xml:space="preserve">иллюстрировать </w:t>
            </w:r>
            <w:r w:rsidRPr="00BF6BB7">
              <w:rPr>
                <w:sz w:val="24"/>
                <w:szCs w:val="24"/>
                <w:lang w:val="ru-RU"/>
              </w:rPr>
              <w:t>примерами групповые нормы.</w:t>
            </w:r>
          </w:p>
        </w:tc>
      </w:tr>
      <w:tr w:rsidR="004E2773" w:rsidRPr="00BF6BB7" w:rsidTr="00693FB6">
        <w:tc>
          <w:tcPr>
            <w:tcW w:w="813" w:type="dxa"/>
            <w:gridSpan w:val="2"/>
          </w:tcPr>
          <w:p w:rsidR="004E2773" w:rsidRPr="00BF6BB7" w:rsidRDefault="004E2773" w:rsidP="004E2773">
            <w:pPr>
              <w:pStyle w:val="TableParagraph"/>
              <w:adjustRightInd w:val="0"/>
              <w:snapToGrid w:val="0"/>
              <w:spacing w:line="184" w:lineRule="exact"/>
              <w:ind w:left="0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>18.</w:t>
            </w:r>
          </w:p>
          <w:p w:rsidR="004E2773" w:rsidRPr="00BF6BB7" w:rsidRDefault="004E2773" w:rsidP="004E2773">
            <w:pPr>
              <w:pStyle w:val="TableParagraph"/>
              <w:adjustRightInd w:val="0"/>
              <w:snapToGrid w:val="0"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88" w:type="dxa"/>
          </w:tcPr>
          <w:p w:rsidR="004E2773" w:rsidRPr="00BF6BB7" w:rsidRDefault="004E2773" w:rsidP="00693FB6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4E2773" w:rsidRPr="00BF6BB7" w:rsidRDefault="004E2773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</w:rPr>
            </w:pPr>
            <w:r w:rsidRPr="00BF6BB7">
              <w:rPr>
                <w:sz w:val="24"/>
                <w:szCs w:val="24"/>
                <w:lang w:val="ru-RU"/>
              </w:rPr>
              <w:t xml:space="preserve">Общение. </w:t>
            </w:r>
            <w:r w:rsidRPr="00BF6BB7">
              <w:rPr>
                <w:sz w:val="24"/>
                <w:szCs w:val="24"/>
              </w:rPr>
              <w:t xml:space="preserve"> 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4E2773" w:rsidRPr="00BF6BB7" w:rsidRDefault="004E2773" w:rsidP="004E2773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BF6BB7">
              <w:rPr>
                <w:sz w:val="24"/>
                <w:szCs w:val="24"/>
                <w:lang w:val="ru-RU"/>
              </w:rPr>
              <w:t xml:space="preserve">общение как взаимные деловые  и  дружеские  отношения  </w:t>
            </w:r>
            <w:proofErr w:type="spellStart"/>
            <w:r w:rsidRPr="00BF6BB7">
              <w:rPr>
                <w:sz w:val="24"/>
                <w:szCs w:val="24"/>
                <w:lang w:val="ru-RU"/>
              </w:rPr>
              <w:t>людей</w:t>
            </w:r>
            <w:proofErr w:type="gramStart"/>
            <w:r w:rsidRPr="00BF6BB7">
              <w:rPr>
                <w:sz w:val="24"/>
                <w:szCs w:val="24"/>
                <w:lang w:val="ru-RU"/>
              </w:rPr>
              <w:t>.</w:t>
            </w:r>
            <w:r w:rsidRPr="00BF6BB7">
              <w:rPr>
                <w:b/>
                <w:sz w:val="24"/>
                <w:szCs w:val="24"/>
                <w:lang w:val="ru-RU"/>
              </w:rPr>
              <w:t>И</w:t>
            </w:r>
            <w:proofErr w:type="gramEnd"/>
            <w:r w:rsidRPr="00BF6BB7">
              <w:rPr>
                <w:b/>
                <w:sz w:val="24"/>
                <w:szCs w:val="24"/>
                <w:lang w:val="ru-RU"/>
              </w:rPr>
              <w:t>ллюстрировать</w:t>
            </w:r>
            <w:proofErr w:type="spellEnd"/>
            <w:r w:rsidRPr="00BF6BB7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BF6BB7">
              <w:rPr>
                <w:sz w:val="24"/>
                <w:szCs w:val="24"/>
                <w:lang w:val="ru-RU"/>
              </w:rPr>
              <w:t>с помощью примеров различные  цели  и  средства  общения.</w:t>
            </w:r>
          </w:p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Оценивать  </w:t>
            </w:r>
            <w:r w:rsidRPr="00BF6BB7">
              <w:rPr>
                <w:sz w:val="24"/>
                <w:szCs w:val="24"/>
                <w:lang w:val="ru-RU"/>
              </w:rPr>
              <w:t>собственное  умение  общаться</w:t>
            </w:r>
          </w:p>
        </w:tc>
      </w:tr>
      <w:tr w:rsidR="004E2773" w:rsidRPr="00BF6BB7" w:rsidTr="00693FB6">
        <w:tc>
          <w:tcPr>
            <w:tcW w:w="813" w:type="dxa"/>
            <w:gridSpan w:val="2"/>
          </w:tcPr>
          <w:p w:rsidR="004E2773" w:rsidRPr="00BF6BB7" w:rsidRDefault="004E2773" w:rsidP="004E2773">
            <w:pPr>
              <w:pStyle w:val="TableParagraph"/>
              <w:adjustRightInd w:val="0"/>
              <w:snapToGrid w:val="0"/>
              <w:spacing w:line="184" w:lineRule="exact"/>
              <w:ind w:left="0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>19.</w:t>
            </w:r>
          </w:p>
        </w:tc>
        <w:tc>
          <w:tcPr>
            <w:tcW w:w="888" w:type="dxa"/>
          </w:tcPr>
          <w:p w:rsidR="004E2773" w:rsidRPr="00BF6BB7" w:rsidRDefault="004E2773" w:rsidP="00693FB6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4E2773" w:rsidRPr="00BF6BB7" w:rsidRDefault="004E2773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>Стили общения. Особенности общения со сверстниками, старшими и младшими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Сравнивать </w:t>
            </w:r>
            <w:r w:rsidRPr="00BF6BB7">
              <w:rPr>
                <w:sz w:val="24"/>
                <w:szCs w:val="24"/>
                <w:lang w:val="ru-RU"/>
              </w:rPr>
              <w:t xml:space="preserve">и </w:t>
            </w:r>
            <w:r w:rsidRPr="00BF6BB7">
              <w:rPr>
                <w:b/>
                <w:sz w:val="24"/>
                <w:szCs w:val="24"/>
                <w:lang w:val="ru-RU"/>
              </w:rPr>
              <w:t xml:space="preserve">сопоставлять </w:t>
            </w:r>
            <w:r w:rsidRPr="00BF6BB7">
              <w:rPr>
                <w:sz w:val="24"/>
                <w:szCs w:val="24"/>
                <w:lang w:val="ru-RU"/>
              </w:rPr>
              <w:t>различные</w:t>
            </w:r>
            <w:r w:rsidRPr="00BF6BB7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BF6BB7">
              <w:rPr>
                <w:sz w:val="24"/>
                <w:szCs w:val="24"/>
                <w:lang w:val="ru-RU"/>
              </w:rPr>
              <w:t>стили общения.</w:t>
            </w:r>
          </w:p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Выявлять </w:t>
            </w:r>
            <w:r w:rsidRPr="00BF6BB7">
              <w:rPr>
                <w:sz w:val="24"/>
                <w:szCs w:val="24"/>
                <w:lang w:val="ru-RU"/>
              </w:rPr>
              <w:t xml:space="preserve">на основе конкретных жизненных ситуаций особенности общения со сверстниками, старшими  и  младшими. </w:t>
            </w:r>
          </w:p>
        </w:tc>
      </w:tr>
      <w:tr w:rsidR="004E2773" w:rsidRPr="00BF6BB7" w:rsidTr="00693FB6">
        <w:tc>
          <w:tcPr>
            <w:tcW w:w="813" w:type="dxa"/>
            <w:gridSpan w:val="2"/>
          </w:tcPr>
          <w:p w:rsidR="004E2773" w:rsidRPr="00BF6BB7" w:rsidRDefault="004E2773" w:rsidP="004E2773">
            <w:pPr>
              <w:pStyle w:val="TableParagraph"/>
              <w:adjustRightInd w:val="0"/>
              <w:snapToGrid w:val="0"/>
              <w:spacing w:line="184" w:lineRule="exact"/>
              <w:ind w:left="0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>20.</w:t>
            </w:r>
          </w:p>
        </w:tc>
        <w:tc>
          <w:tcPr>
            <w:tcW w:w="888" w:type="dxa"/>
          </w:tcPr>
          <w:p w:rsidR="004E2773" w:rsidRPr="00BF6BB7" w:rsidRDefault="004E2773" w:rsidP="00693FB6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4E2773" w:rsidRPr="00BF6BB7" w:rsidRDefault="004E2773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>Межличностные отношения. Межличностные</w:t>
            </w:r>
          </w:p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 xml:space="preserve">конфликты.  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Описывать </w:t>
            </w:r>
            <w:r w:rsidRPr="00BF6BB7">
              <w:rPr>
                <w:sz w:val="24"/>
                <w:szCs w:val="24"/>
                <w:lang w:val="ru-RU"/>
              </w:rPr>
              <w:t>сущность и причины возникновения  межличностных  конфликтов.</w:t>
            </w:r>
          </w:p>
          <w:p w:rsidR="004E2773" w:rsidRPr="00BF6BB7" w:rsidRDefault="004E2773" w:rsidP="004E2773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BF6BB7">
              <w:rPr>
                <w:sz w:val="24"/>
                <w:szCs w:val="24"/>
                <w:lang w:val="ru-RU"/>
              </w:rPr>
              <w:t xml:space="preserve">варианты поведения в конфликтных  ситуациях. </w:t>
            </w:r>
            <w:r w:rsidRPr="00BF6BB7">
              <w:rPr>
                <w:b/>
                <w:sz w:val="24"/>
                <w:szCs w:val="24"/>
                <w:lang w:val="ru-RU"/>
              </w:rPr>
              <w:t xml:space="preserve">Выявлять </w:t>
            </w:r>
            <w:r w:rsidRPr="00BF6BB7">
              <w:rPr>
                <w:sz w:val="24"/>
                <w:szCs w:val="24"/>
                <w:lang w:val="ru-RU"/>
              </w:rPr>
              <w:t xml:space="preserve">и </w:t>
            </w:r>
            <w:r w:rsidRPr="00BF6BB7">
              <w:rPr>
                <w:b/>
                <w:sz w:val="24"/>
                <w:szCs w:val="24"/>
                <w:lang w:val="ru-RU"/>
              </w:rPr>
              <w:t xml:space="preserve">анализировать </w:t>
            </w:r>
            <w:r w:rsidRPr="00BF6BB7">
              <w:rPr>
                <w:sz w:val="24"/>
                <w:szCs w:val="24"/>
                <w:lang w:val="ru-RU"/>
              </w:rPr>
              <w:t>собственные типичные  реакции  в  конфликтной   ситуации</w:t>
            </w:r>
          </w:p>
        </w:tc>
      </w:tr>
      <w:tr w:rsidR="004E2773" w:rsidRPr="00BF6BB7" w:rsidTr="00693FB6">
        <w:tc>
          <w:tcPr>
            <w:tcW w:w="813" w:type="dxa"/>
            <w:gridSpan w:val="2"/>
          </w:tcPr>
          <w:p w:rsidR="004E2773" w:rsidRPr="00BF6BB7" w:rsidRDefault="004E2773" w:rsidP="004E2773">
            <w:pPr>
              <w:pStyle w:val="TableParagraph"/>
              <w:adjustRightInd w:val="0"/>
              <w:snapToGrid w:val="0"/>
              <w:spacing w:line="184" w:lineRule="exact"/>
              <w:ind w:left="0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>21.</w:t>
            </w:r>
          </w:p>
        </w:tc>
        <w:tc>
          <w:tcPr>
            <w:tcW w:w="888" w:type="dxa"/>
          </w:tcPr>
          <w:p w:rsidR="004E2773" w:rsidRPr="00BF6BB7" w:rsidRDefault="004E2773" w:rsidP="00693FB6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4E2773" w:rsidRPr="00BF6BB7" w:rsidRDefault="004E2773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color w:val="000000"/>
                <w:sz w:val="24"/>
                <w:szCs w:val="24"/>
                <w:lang w:val="ru-RU"/>
              </w:rPr>
              <w:t xml:space="preserve">Способы   разрешения конфликтов. 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Описывать пути разрешения </w:t>
            </w:r>
            <w:r w:rsidRPr="00BF6BB7">
              <w:rPr>
                <w:sz w:val="24"/>
                <w:szCs w:val="24"/>
                <w:lang w:val="ru-RU"/>
              </w:rPr>
              <w:t xml:space="preserve"> межличностных  конфликтов.</w:t>
            </w:r>
          </w:p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>Объяснять</w:t>
            </w:r>
            <w:r w:rsidRPr="00BF6BB7">
              <w:rPr>
                <w:sz w:val="24"/>
                <w:szCs w:val="24"/>
                <w:lang w:val="ru-RU"/>
              </w:rPr>
              <w:t xml:space="preserve">, в чём заключается конструктивное разрешение конфликта. </w:t>
            </w:r>
            <w:r w:rsidRPr="00BF6BB7">
              <w:rPr>
                <w:b/>
                <w:sz w:val="24"/>
                <w:szCs w:val="24"/>
                <w:lang w:val="ru-RU"/>
              </w:rPr>
              <w:t xml:space="preserve">Иллюстрировать </w:t>
            </w:r>
            <w:r w:rsidRPr="00BF6BB7">
              <w:rPr>
                <w:sz w:val="24"/>
                <w:szCs w:val="24"/>
                <w:lang w:val="ru-RU"/>
              </w:rPr>
              <w:t>объяснение  примерами.</w:t>
            </w:r>
          </w:p>
        </w:tc>
      </w:tr>
      <w:tr w:rsidR="004E2773" w:rsidRPr="00BF6BB7" w:rsidTr="00693FB6">
        <w:tc>
          <w:tcPr>
            <w:tcW w:w="813" w:type="dxa"/>
            <w:gridSpan w:val="2"/>
          </w:tcPr>
          <w:p w:rsidR="004E2773" w:rsidRPr="00BF6BB7" w:rsidRDefault="004E2773" w:rsidP="004E2773">
            <w:pPr>
              <w:pStyle w:val="TableParagraph"/>
              <w:adjustRightInd w:val="0"/>
              <w:snapToGrid w:val="0"/>
              <w:spacing w:line="184" w:lineRule="exact"/>
              <w:ind w:left="0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>22.</w:t>
            </w:r>
          </w:p>
        </w:tc>
        <w:tc>
          <w:tcPr>
            <w:tcW w:w="888" w:type="dxa"/>
          </w:tcPr>
          <w:p w:rsidR="004E2773" w:rsidRPr="00BF6BB7" w:rsidRDefault="004E2773" w:rsidP="00693FB6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4E2773" w:rsidRPr="00BF6BB7" w:rsidRDefault="004E2773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>Практикум по теме «Человек среди людей».</w:t>
            </w:r>
          </w:p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 xml:space="preserve">  Я и мои знакомые, приятели, товарищи, друзья.</w:t>
            </w:r>
          </w:p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>Я и группы, в которые я вхожу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Обобщить </w:t>
            </w:r>
            <w:r w:rsidRPr="00BF6BB7">
              <w:rPr>
                <w:sz w:val="24"/>
                <w:szCs w:val="24"/>
                <w:lang w:val="ru-RU"/>
              </w:rPr>
              <w:t>знания учащихся о специфике, видах, проявлениях межличностных отношений, многообразии малых групп, в которые входит личность, групповых нормах и санкциях, роли лидера в группе, значении, формах и средствах общения, причинах, стадиях межличностных конфликтов и возможности их конструктивного разрешения.</w:t>
            </w:r>
          </w:p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bCs/>
                <w:color w:val="000000"/>
                <w:sz w:val="24"/>
                <w:szCs w:val="24"/>
                <w:lang w:val="ru-RU"/>
              </w:rPr>
              <w:t xml:space="preserve">Создавать </w:t>
            </w:r>
            <w:r w:rsidRPr="00BF6BB7">
              <w:rPr>
                <w:color w:val="000000"/>
                <w:sz w:val="24"/>
                <w:szCs w:val="24"/>
                <w:lang w:val="ru-RU"/>
              </w:rPr>
              <w:t>условия для осознания необходимости толерантного, уважительного отношения к другим людям, практического освоения конструктивных форм общения, повышения конфликтной компетентности.</w:t>
            </w:r>
          </w:p>
        </w:tc>
      </w:tr>
      <w:tr w:rsidR="004E2773" w:rsidRPr="00BF6BB7" w:rsidTr="00693FB6">
        <w:tc>
          <w:tcPr>
            <w:tcW w:w="813" w:type="dxa"/>
            <w:gridSpan w:val="2"/>
          </w:tcPr>
          <w:p w:rsidR="004E2773" w:rsidRPr="00BF6BB7" w:rsidRDefault="004E2773" w:rsidP="004E2773">
            <w:pPr>
              <w:pStyle w:val="TableParagraph"/>
              <w:adjustRightInd w:val="0"/>
              <w:snapToGrid w:val="0"/>
              <w:spacing w:line="184" w:lineRule="exact"/>
              <w:ind w:left="0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>23</w:t>
            </w:r>
          </w:p>
        </w:tc>
        <w:tc>
          <w:tcPr>
            <w:tcW w:w="888" w:type="dxa"/>
          </w:tcPr>
          <w:p w:rsidR="004E2773" w:rsidRPr="00BF6BB7" w:rsidRDefault="004E2773" w:rsidP="00693FB6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4E2773" w:rsidRPr="00BF6BB7" w:rsidRDefault="004E2773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4E2773" w:rsidRPr="00BF6BB7" w:rsidRDefault="004E2773" w:rsidP="004E2773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>Практикум по теме «Человек среди людей».</w:t>
            </w:r>
          </w:p>
          <w:p w:rsidR="004E2773" w:rsidRPr="00BF6BB7" w:rsidRDefault="004E2773" w:rsidP="004E2773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 xml:space="preserve">. Как получить удовольствие </w:t>
            </w:r>
            <w:proofErr w:type="gramStart"/>
            <w:r w:rsidRPr="00BF6BB7">
              <w:rPr>
                <w:sz w:val="24"/>
                <w:szCs w:val="24"/>
                <w:lang w:val="ru-RU"/>
              </w:rPr>
              <w:t>от</w:t>
            </w:r>
            <w:proofErr w:type="gramEnd"/>
          </w:p>
          <w:p w:rsidR="004E2773" w:rsidRPr="00BF6BB7" w:rsidRDefault="004E2773" w:rsidP="004E2773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>общения. Как победить обиду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Способствовать </w:t>
            </w:r>
            <w:r w:rsidRPr="00BF6BB7">
              <w:rPr>
                <w:sz w:val="24"/>
                <w:szCs w:val="24"/>
                <w:lang w:val="ru-RU"/>
              </w:rPr>
              <w:t xml:space="preserve">осмыслению личного опыта участия в различных видах межличностных отношений, продуктивного  общения  со  сверстниками  и людьми других возрастов, </w:t>
            </w:r>
            <w:r w:rsidRPr="00BF6BB7">
              <w:rPr>
                <w:sz w:val="24"/>
                <w:szCs w:val="24"/>
                <w:lang w:val="ru-RU"/>
              </w:rPr>
              <w:lastRenderedPageBreak/>
              <w:t>использования различных стратегий разрешения конфликтов в малых</w:t>
            </w:r>
            <w:r w:rsidRPr="00BF6BB7">
              <w:rPr>
                <w:spacing w:val="37"/>
                <w:sz w:val="24"/>
                <w:szCs w:val="24"/>
                <w:lang w:val="ru-RU"/>
              </w:rPr>
              <w:t xml:space="preserve"> </w:t>
            </w:r>
            <w:r w:rsidRPr="00BF6BB7">
              <w:rPr>
                <w:sz w:val="24"/>
                <w:szCs w:val="24"/>
                <w:lang w:val="ru-RU"/>
              </w:rPr>
              <w:t xml:space="preserve">группах. </w:t>
            </w:r>
            <w:r w:rsidRPr="00BF6BB7">
              <w:rPr>
                <w:color w:val="000000"/>
                <w:sz w:val="24"/>
                <w:szCs w:val="24"/>
                <w:lang w:val="ru-RU"/>
              </w:rPr>
              <w:br/>
            </w:r>
            <w:r w:rsidRPr="00BF6BB7">
              <w:rPr>
                <w:b/>
                <w:bCs/>
                <w:color w:val="000000"/>
                <w:sz w:val="24"/>
                <w:szCs w:val="24"/>
                <w:lang w:val="ru-RU"/>
              </w:rPr>
              <w:t xml:space="preserve">Совершенствовать </w:t>
            </w:r>
            <w:r w:rsidRPr="00BF6BB7">
              <w:rPr>
                <w:color w:val="000000"/>
                <w:sz w:val="24"/>
                <w:szCs w:val="24"/>
                <w:lang w:val="ru-RU"/>
              </w:rPr>
              <w:t>личностные, коммуникативные универсальные учебные действия</w:t>
            </w:r>
          </w:p>
        </w:tc>
      </w:tr>
      <w:tr w:rsidR="004E2773" w:rsidRPr="00BF6BB7" w:rsidTr="000D5466">
        <w:tc>
          <w:tcPr>
            <w:tcW w:w="15593" w:type="dxa"/>
            <w:gridSpan w:val="6"/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BF6BB7">
              <w:rPr>
                <w:b/>
                <w:w w:val="95"/>
                <w:sz w:val="24"/>
                <w:szCs w:val="24"/>
                <w:lang w:val="ru-RU"/>
              </w:rPr>
              <w:lastRenderedPageBreak/>
              <w:t xml:space="preserve">                                                                                </w:t>
            </w:r>
            <w:proofErr w:type="spellStart"/>
            <w:r w:rsidRPr="00BF6BB7">
              <w:rPr>
                <w:b/>
                <w:w w:val="95"/>
                <w:sz w:val="24"/>
                <w:szCs w:val="24"/>
              </w:rPr>
              <w:t>Нравственные</w:t>
            </w:r>
            <w:proofErr w:type="spellEnd"/>
            <w:r w:rsidRPr="00BF6BB7">
              <w:rPr>
                <w:b/>
                <w:w w:val="95"/>
                <w:sz w:val="24"/>
                <w:szCs w:val="24"/>
              </w:rPr>
              <w:t xml:space="preserve"> </w:t>
            </w:r>
            <w:proofErr w:type="spellStart"/>
            <w:r w:rsidRPr="00BF6BB7">
              <w:rPr>
                <w:b/>
                <w:w w:val="95"/>
                <w:sz w:val="24"/>
                <w:szCs w:val="24"/>
              </w:rPr>
              <w:t>о</w:t>
            </w:r>
            <w:r w:rsidR="004E3CDF">
              <w:rPr>
                <w:b/>
                <w:w w:val="95"/>
                <w:sz w:val="24"/>
                <w:szCs w:val="24"/>
              </w:rPr>
              <w:t>сновы</w:t>
            </w:r>
            <w:proofErr w:type="spellEnd"/>
            <w:r w:rsidR="004E3CDF">
              <w:rPr>
                <w:b/>
                <w:w w:val="95"/>
                <w:sz w:val="24"/>
                <w:szCs w:val="24"/>
              </w:rPr>
              <w:t xml:space="preserve"> </w:t>
            </w:r>
            <w:proofErr w:type="spellStart"/>
            <w:r w:rsidR="004E3CDF">
              <w:rPr>
                <w:b/>
                <w:w w:val="95"/>
                <w:sz w:val="24"/>
                <w:szCs w:val="24"/>
              </w:rPr>
              <w:t>жизни</w:t>
            </w:r>
            <w:proofErr w:type="spellEnd"/>
            <w:r w:rsidR="004E3CDF">
              <w:rPr>
                <w:b/>
                <w:w w:val="95"/>
                <w:sz w:val="24"/>
                <w:szCs w:val="24"/>
              </w:rPr>
              <w:t xml:space="preserve"> (</w:t>
            </w:r>
            <w:r w:rsidR="004E3CDF">
              <w:rPr>
                <w:b/>
                <w:w w:val="95"/>
                <w:sz w:val="24"/>
                <w:szCs w:val="24"/>
                <w:lang w:val="ru-RU"/>
              </w:rPr>
              <w:t>12</w:t>
            </w:r>
            <w:r w:rsidRPr="00BF6BB7">
              <w:rPr>
                <w:b/>
                <w:w w:val="95"/>
                <w:sz w:val="24"/>
                <w:szCs w:val="24"/>
              </w:rPr>
              <w:t>ч)</w:t>
            </w:r>
          </w:p>
        </w:tc>
      </w:tr>
      <w:tr w:rsidR="004E2773" w:rsidRPr="00BF6BB7" w:rsidTr="00693FB6">
        <w:tc>
          <w:tcPr>
            <w:tcW w:w="813" w:type="dxa"/>
            <w:gridSpan w:val="2"/>
          </w:tcPr>
          <w:p w:rsidR="004E2773" w:rsidRPr="00BF6BB7" w:rsidRDefault="004E2773" w:rsidP="004E2773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rPr>
                <w:sz w:val="24"/>
                <w:szCs w:val="24"/>
              </w:rPr>
            </w:pPr>
            <w:r w:rsidRPr="00BF6BB7">
              <w:rPr>
                <w:sz w:val="24"/>
                <w:szCs w:val="24"/>
                <w:lang w:val="ru-RU"/>
              </w:rPr>
              <w:t>24.</w:t>
            </w:r>
          </w:p>
          <w:p w:rsidR="004E2773" w:rsidRPr="00BF6BB7" w:rsidRDefault="004E2773" w:rsidP="004E2773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rPr>
                <w:sz w:val="24"/>
                <w:szCs w:val="24"/>
              </w:rPr>
            </w:pPr>
            <w:r w:rsidRPr="00BF6BB7">
              <w:rPr>
                <w:sz w:val="24"/>
                <w:szCs w:val="24"/>
                <w:lang w:val="ru-RU"/>
              </w:rPr>
              <w:t>25</w:t>
            </w:r>
          </w:p>
        </w:tc>
        <w:tc>
          <w:tcPr>
            <w:tcW w:w="888" w:type="dxa"/>
          </w:tcPr>
          <w:p w:rsidR="004E2773" w:rsidRPr="00BF6BB7" w:rsidRDefault="004E2773" w:rsidP="00693FB6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4E2773" w:rsidRPr="00BF6BB7" w:rsidRDefault="004E2773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 xml:space="preserve">Человек славен </w:t>
            </w:r>
            <w:r w:rsidRPr="00BF6BB7">
              <w:rPr>
                <w:w w:val="90"/>
                <w:sz w:val="24"/>
                <w:szCs w:val="24"/>
                <w:lang w:val="ru-RU"/>
              </w:rPr>
              <w:t>добрыми  делами</w:t>
            </w:r>
          </w:p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BF6BB7">
              <w:rPr>
                <w:sz w:val="24"/>
                <w:szCs w:val="24"/>
                <w:lang w:val="ru-RU"/>
              </w:rPr>
              <w:t xml:space="preserve">и </w:t>
            </w:r>
            <w:r w:rsidRPr="00BF6BB7">
              <w:rPr>
                <w:b/>
                <w:sz w:val="24"/>
                <w:szCs w:val="24"/>
                <w:lang w:val="ru-RU"/>
              </w:rPr>
              <w:t>иллюстрировать</w:t>
            </w:r>
            <w:r w:rsidRPr="00BF6BB7">
              <w:rPr>
                <w:b/>
                <w:spacing w:val="-12"/>
                <w:sz w:val="24"/>
                <w:szCs w:val="24"/>
                <w:lang w:val="ru-RU"/>
              </w:rPr>
              <w:t xml:space="preserve"> </w:t>
            </w:r>
            <w:r w:rsidRPr="00BF6BB7">
              <w:rPr>
                <w:sz w:val="24"/>
                <w:szCs w:val="24"/>
                <w:lang w:val="ru-RU"/>
              </w:rPr>
              <w:t xml:space="preserve">примерами  проявления </w:t>
            </w:r>
            <w:r w:rsidRPr="00BF6BB7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BF6BB7">
              <w:rPr>
                <w:sz w:val="24"/>
                <w:szCs w:val="24"/>
                <w:lang w:val="ru-RU"/>
              </w:rPr>
              <w:t>добра.</w:t>
            </w:r>
          </w:p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</w:p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</w:tr>
      <w:tr w:rsidR="004E2773" w:rsidRPr="00BF6BB7" w:rsidTr="00693FB6">
        <w:tc>
          <w:tcPr>
            <w:tcW w:w="813" w:type="dxa"/>
            <w:gridSpan w:val="2"/>
          </w:tcPr>
          <w:p w:rsidR="004E2773" w:rsidRPr="00BF6BB7" w:rsidRDefault="004E2773" w:rsidP="004E2773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</w:rPr>
              <w:t>26</w:t>
            </w:r>
            <w:r w:rsidRPr="00BF6BB7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888" w:type="dxa"/>
          </w:tcPr>
          <w:p w:rsidR="004E2773" w:rsidRPr="00BF6BB7" w:rsidRDefault="004E2773" w:rsidP="00693FB6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4E2773" w:rsidRPr="00BF6BB7" w:rsidRDefault="004E2773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>Мораль и ее  основные принципы. Золотое правило нравственности.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Оценивать </w:t>
            </w:r>
            <w:r w:rsidRPr="00BF6BB7">
              <w:rPr>
                <w:sz w:val="24"/>
                <w:szCs w:val="24"/>
                <w:lang w:val="ru-RU"/>
              </w:rPr>
              <w:t>в модельных и реальных ситуациях поступки людей с точки зрения золотого правила морали.</w:t>
            </w:r>
            <w:r w:rsidRPr="00BF6BB7">
              <w:rPr>
                <w:b/>
                <w:sz w:val="24"/>
                <w:szCs w:val="24"/>
                <w:lang w:val="ru-RU"/>
              </w:rPr>
              <w:t xml:space="preserve"> </w:t>
            </w:r>
          </w:p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Приводить </w:t>
            </w:r>
            <w:r w:rsidRPr="00BF6BB7">
              <w:rPr>
                <w:sz w:val="24"/>
                <w:szCs w:val="24"/>
                <w:lang w:val="ru-RU"/>
              </w:rPr>
              <w:t>примеры, иллюстрирующие золотое  правило  морали.</w:t>
            </w:r>
          </w:p>
        </w:tc>
      </w:tr>
      <w:tr w:rsidR="004E2773" w:rsidRPr="00BF6BB7" w:rsidTr="00693FB6">
        <w:tc>
          <w:tcPr>
            <w:tcW w:w="813" w:type="dxa"/>
            <w:gridSpan w:val="2"/>
          </w:tcPr>
          <w:p w:rsidR="004E2773" w:rsidRPr="00BF6BB7" w:rsidRDefault="004E2773" w:rsidP="004E2773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>2</w:t>
            </w:r>
            <w:r w:rsidRPr="00BF6BB7">
              <w:rPr>
                <w:sz w:val="24"/>
                <w:szCs w:val="24"/>
              </w:rPr>
              <w:t>7</w:t>
            </w:r>
            <w:r w:rsidRPr="00BF6BB7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888" w:type="dxa"/>
          </w:tcPr>
          <w:p w:rsidR="004E2773" w:rsidRPr="00BF6BB7" w:rsidRDefault="004E2773" w:rsidP="00693FB6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4E2773" w:rsidRPr="00BF6BB7" w:rsidRDefault="004E2773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 xml:space="preserve">Смелость. Страх — защитная реакция человека. Преодоление страха. 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 xml:space="preserve">На конкретных примерах </w:t>
            </w:r>
            <w:r w:rsidRPr="00BF6BB7">
              <w:rPr>
                <w:b/>
                <w:sz w:val="24"/>
                <w:szCs w:val="24"/>
                <w:lang w:val="ru-RU"/>
              </w:rPr>
              <w:t xml:space="preserve">давать </w:t>
            </w:r>
            <w:r w:rsidRPr="00BF6BB7">
              <w:rPr>
                <w:sz w:val="24"/>
                <w:szCs w:val="24"/>
                <w:lang w:val="ru-RU"/>
              </w:rPr>
              <w:t>оценку проявлениям мужества, смелости, случаям преодоления людьми страха в критических и житейских ситуациях.</w:t>
            </w:r>
          </w:p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</w:tr>
      <w:tr w:rsidR="004E2773" w:rsidRPr="00BF6BB7" w:rsidTr="00693FB6">
        <w:tc>
          <w:tcPr>
            <w:tcW w:w="813" w:type="dxa"/>
            <w:gridSpan w:val="2"/>
          </w:tcPr>
          <w:p w:rsidR="004E2773" w:rsidRPr="00BF6BB7" w:rsidRDefault="004E2773" w:rsidP="004E2773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>2</w:t>
            </w:r>
            <w:r w:rsidRPr="00BF6BB7">
              <w:rPr>
                <w:sz w:val="24"/>
                <w:szCs w:val="24"/>
              </w:rPr>
              <w:t>8</w:t>
            </w:r>
            <w:r w:rsidRPr="00BF6BB7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888" w:type="dxa"/>
          </w:tcPr>
          <w:p w:rsidR="004E2773" w:rsidRPr="00BF6BB7" w:rsidRDefault="004E2773" w:rsidP="00693FB6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4E2773" w:rsidRPr="00BF6BB7" w:rsidRDefault="004E2773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>Смелость и отвага. Противодействие злу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Оценивать </w:t>
            </w:r>
            <w:r w:rsidRPr="00BF6BB7">
              <w:rPr>
                <w:sz w:val="24"/>
                <w:szCs w:val="24"/>
                <w:lang w:val="ru-RU"/>
              </w:rPr>
              <w:t>предлагаемые ситуации, требующие  личного  противодействия  проявлениям  зла</w:t>
            </w:r>
          </w:p>
        </w:tc>
      </w:tr>
      <w:tr w:rsidR="004E2773" w:rsidRPr="00BF6BB7" w:rsidTr="00693FB6">
        <w:tc>
          <w:tcPr>
            <w:tcW w:w="813" w:type="dxa"/>
            <w:gridSpan w:val="2"/>
          </w:tcPr>
          <w:p w:rsidR="004E2773" w:rsidRPr="00BF6BB7" w:rsidRDefault="004E2773" w:rsidP="004E2773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</w:rPr>
            </w:pPr>
            <w:r w:rsidRPr="00BF6BB7">
              <w:rPr>
                <w:sz w:val="24"/>
                <w:szCs w:val="24"/>
                <w:lang w:val="ru-RU"/>
              </w:rPr>
              <w:t xml:space="preserve">  2</w:t>
            </w:r>
            <w:r w:rsidRPr="00BF6BB7">
              <w:rPr>
                <w:sz w:val="24"/>
                <w:szCs w:val="24"/>
              </w:rPr>
              <w:t>9</w:t>
            </w:r>
            <w:r w:rsidRPr="00BF6BB7">
              <w:rPr>
                <w:sz w:val="24"/>
                <w:szCs w:val="24"/>
                <w:lang w:val="ru-RU"/>
              </w:rPr>
              <w:t>.</w:t>
            </w:r>
          </w:p>
          <w:p w:rsidR="004E2773" w:rsidRPr="00BF6BB7" w:rsidRDefault="004E2773" w:rsidP="004E2773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</w:rPr>
            </w:pPr>
            <w:r w:rsidRPr="00BF6BB7">
              <w:rPr>
                <w:sz w:val="24"/>
                <w:szCs w:val="24"/>
              </w:rPr>
              <w:t>30</w:t>
            </w:r>
          </w:p>
        </w:tc>
        <w:tc>
          <w:tcPr>
            <w:tcW w:w="888" w:type="dxa"/>
          </w:tcPr>
          <w:p w:rsidR="004E2773" w:rsidRPr="00BF6BB7" w:rsidRDefault="004E2773" w:rsidP="00693FB6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4E2773" w:rsidRPr="00BF6BB7" w:rsidRDefault="004E2773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 xml:space="preserve">Человечность. Гуманизм — уважение и любовь к людям. </w:t>
            </w:r>
          </w:p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>Раскрывать на примерах смысл  понятия «человечность».</w:t>
            </w:r>
          </w:p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>Давать оценку с позиции гуманизма конкретным поступкам людей, описанным в СМИ и иных   информационных  источниках.</w:t>
            </w:r>
          </w:p>
        </w:tc>
      </w:tr>
      <w:tr w:rsidR="004E2773" w:rsidRPr="00BF6BB7" w:rsidTr="00693FB6">
        <w:tc>
          <w:tcPr>
            <w:tcW w:w="813" w:type="dxa"/>
            <w:gridSpan w:val="2"/>
          </w:tcPr>
          <w:p w:rsidR="004E2773" w:rsidRPr="00BF6BB7" w:rsidRDefault="004E2773" w:rsidP="004E2773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</w:rPr>
            </w:pPr>
            <w:r w:rsidRPr="00BF6BB7">
              <w:rPr>
                <w:sz w:val="24"/>
                <w:szCs w:val="24"/>
              </w:rPr>
              <w:t>31</w:t>
            </w:r>
          </w:p>
        </w:tc>
        <w:tc>
          <w:tcPr>
            <w:tcW w:w="888" w:type="dxa"/>
          </w:tcPr>
          <w:p w:rsidR="004E2773" w:rsidRPr="00BF6BB7" w:rsidRDefault="004E2773" w:rsidP="00693FB6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4E2773" w:rsidRPr="00BF6BB7" w:rsidRDefault="004E2773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 xml:space="preserve">Моральная ответственность. Добро и зло. 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 xml:space="preserve">На примерах конкретных ситуаций  оценивать  проявление  внимания  к  </w:t>
            </w:r>
            <w:proofErr w:type="gramStart"/>
            <w:r w:rsidRPr="00BF6BB7">
              <w:rPr>
                <w:sz w:val="24"/>
                <w:szCs w:val="24"/>
                <w:lang w:val="ru-RU"/>
              </w:rPr>
              <w:t>нуждающимся</w:t>
            </w:r>
            <w:proofErr w:type="gramEnd"/>
            <w:r w:rsidRPr="00BF6BB7">
              <w:rPr>
                <w:sz w:val="24"/>
                <w:szCs w:val="24"/>
                <w:lang w:val="ru-RU"/>
              </w:rPr>
              <w:t xml:space="preserve">  в  нём</w:t>
            </w:r>
          </w:p>
        </w:tc>
      </w:tr>
      <w:tr w:rsidR="004E2773" w:rsidRPr="00BF6BB7" w:rsidTr="00693FB6">
        <w:tc>
          <w:tcPr>
            <w:tcW w:w="813" w:type="dxa"/>
            <w:gridSpan w:val="2"/>
          </w:tcPr>
          <w:p w:rsidR="004E2773" w:rsidRPr="00BF6BB7" w:rsidRDefault="004E2773" w:rsidP="004E2773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</w:rPr>
            </w:pPr>
            <w:r w:rsidRPr="00BF6BB7">
              <w:rPr>
                <w:sz w:val="24"/>
                <w:szCs w:val="24"/>
                <w:lang w:val="ru-RU"/>
              </w:rPr>
              <w:t>3</w:t>
            </w:r>
            <w:r w:rsidRPr="00BF6BB7">
              <w:rPr>
                <w:sz w:val="24"/>
                <w:szCs w:val="24"/>
              </w:rPr>
              <w:t>2</w:t>
            </w:r>
          </w:p>
          <w:p w:rsidR="004E2773" w:rsidRPr="00BF6BB7" w:rsidRDefault="004E2773" w:rsidP="004E2773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</w:rPr>
            </w:pPr>
            <w:r w:rsidRPr="00BF6BB7">
              <w:rPr>
                <w:sz w:val="24"/>
                <w:szCs w:val="24"/>
              </w:rPr>
              <w:t>33</w:t>
            </w:r>
          </w:p>
        </w:tc>
        <w:tc>
          <w:tcPr>
            <w:tcW w:w="888" w:type="dxa"/>
          </w:tcPr>
          <w:p w:rsidR="004E2773" w:rsidRPr="00BF6BB7" w:rsidRDefault="004E2773" w:rsidP="00693FB6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4E2773" w:rsidRPr="00BF6BB7" w:rsidRDefault="004E2773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 xml:space="preserve">Практикум по </w:t>
            </w:r>
            <w:r w:rsidRPr="00BF6BB7">
              <w:rPr>
                <w:w w:val="95"/>
                <w:sz w:val="24"/>
                <w:szCs w:val="24"/>
                <w:lang w:val="ru-RU"/>
              </w:rPr>
              <w:t>теме «Нравственные основы жиз</w:t>
            </w:r>
            <w:r w:rsidRPr="00BF6BB7">
              <w:rPr>
                <w:sz w:val="24"/>
                <w:szCs w:val="24"/>
                <w:lang w:val="ru-RU"/>
              </w:rPr>
              <w:t xml:space="preserve">ни» 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Обобщить </w:t>
            </w:r>
            <w:r w:rsidRPr="00BF6BB7">
              <w:rPr>
                <w:sz w:val="24"/>
                <w:szCs w:val="24"/>
                <w:lang w:val="ru-RU"/>
              </w:rPr>
              <w:t>полученные при изучении темы знания о добре, человечности, смелости как добродетелях.</w:t>
            </w:r>
          </w:p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Развивать </w:t>
            </w:r>
            <w:r w:rsidRPr="00BF6BB7">
              <w:rPr>
                <w:sz w:val="24"/>
                <w:szCs w:val="24"/>
                <w:lang w:val="ru-RU"/>
              </w:rPr>
              <w:t xml:space="preserve">умение анализировать материалы СМИ, оценивать описанные в них  ситуации  с  точки  зрения </w:t>
            </w:r>
            <w:r w:rsidRPr="00BF6BB7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BF6BB7">
              <w:rPr>
                <w:sz w:val="24"/>
                <w:szCs w:val="24"/>
                <w:lang w:val="ru-RU"/>
              </w:rPr>
              <w:t>добродетелей.</w:t>
            </w:r>
          </w:p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Создать </w:t>
            </w:r>
            <w:r w:rsidRPr="00BF6BB7">
              <w:rPr>
                <w:sz w:val="24"/>
                <w:szCs w:val="24"/>
                <w:lang w:val="ru-RU"/>
              </w:rPr>
              <w:t>условия для расширения и рефлексии собственного опыта проявления внимания к нуждающимся  в  нём  людям</w:t>
            </w:r>
          </w:p>
        </w:tc>
      </w:tr>
      <w:tr w:rsidR="004E2773" w:rsidRPr="00BF6BB7" w:rsidTr="00693FB6">
        <w:tc>
          <w:tcPr>
            <w:tcW w:w="813" w:type="dxa"/>
            <w:gridSpan w:val="2"/>
          </w:tcPr>
          <w:p w:rsidR="004E2773" w:rsidRPr="00BF6BB7" w:rsidRDefault="004E2773" w:rsidP="004E2773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rPr>
                <w:sz w:val="24"/>
                <w:szCs w:val="24"/>
              </w:rPr>
            </w:pPr>
            <w:r w:rsidRPr="00BF6BB7">
              <w:rPr>
                <w:sz w:val="24"/>
                <w:szCs w:val="24"/>
                <w:lang w:val="ru-RU"/>
              </w:rPr>
              <w:lastRenderedPageBreak/>
              <w:t>3</w:t>
            </w:r>
            <w:r w:rsidRPr="00BF6BB7">
              <w:rPr>
                <w:sz w:val="24"/>
                <w:szCs w:val="24"/>
              </w:rPr>
              <w:t>4</w:t>
            </w:r>
          </w:p>
        </w:tc>
        <w:tc>
          <w:tcPr>
            <w:tcW w:w="888" w:type="dxa"/>
          </w:tcPr>
          <w:p w:rsidR="004E2773" w:rsidRPr="00BF6BB7" w:rsidRDefault="004E2773" w:rsidP="00693FB6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4E2773" w:rsidRPr="00BF6BB7" w:rsidRDefault="004E2773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>Защита проектов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Провести  </w:t>
            </w:r>
            <w:r w:rsidRPr="00BF6BB7">
              <w:rPr>
                <w:sz w:val="24"/>
                <w:szCs w:val="24"/>
                <w:lang w:val="ru-RU"/>
              </w:rPr>
              <w:t xml:space="preserve">диагностику  результатов   обучения в  6  классе. </w:t>
            </w:r>
            <w:r w:rsidRPr="00BF6BB7">
              <w:rPr>
                <w:b/>
                <w:sz w:val="24"/>
                <w:szCs w:val="24"/>
                <w:lang w:val="ru-RU"/>
              </w:rPr>
              <w:t xml:space="preserve">Подвести  </w:t>
            </w:r>
            <w:r w:rsidRPr="00BF6BB7">
              <w:rPr>
                <w:sz w:val="24"/>
                <w:szCs w:val="24"/>
                <w:lang w:val="ru-RU"/>
              </w:rPr>
              <w:t xml:space="preserve">итоги  учебной  работы  за год. </w:t>
            </w:r>
            <w:r w:rsidRPr="00BF6BB7">
              <w:rPr>
                <w:b/>
                <w:sz w:val="24"/>
                <w:szCs w:val="24"/>
                <w:lang w:val="ru-RU"/>
              </w:rPr>
              <w:t xml:space="preserve">Наметить  </w:t>
            </w:r>
            <w:r w:rsidRPr="00BF6BB7">
              <w:rPr>
                <w:sz w:val="24"/>
                <w:szCs w:val="24"/>
                <w:lang w:val="ru-RU"/>
              </w:rPr>
              <w:t>перспективы  обучения  в  7  классе</w:t>
            </w:r>
          </w:p>
        </w:tc>
      </w:tr>
      <w:tr w:rsidR="004E2773" w:rsidRPr="00BF6BB7" w:rsidTr="00693FB6">
        <w:tc>
          <w:tcPr>
            <w:tcW w:w="813" w:type="dxa"/>
            <w:gridSpan w:val="2"/>
          </w:tcPr>
          <w:p w:rsidR="004E2773" w:rsidRPr="00BF6BB7" w:rsidRDefault="004E2773" w:rsidP="00AC2988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 xml:space="preserve"> </w:t>
            </w:r>
            <w:r w:rsidR="00AC2988">
              <w:rPr>
                <w:sz w:val="24"/>
                <w:szCs w:val="24"/>
                <w:lang w:val="ru-RU"/>
              </w:rPr>
              <w:t>35</w:t>
            </w:r>
          </w:p>
        </w:tc>
        <w:tc>
          <w:tcPr>
            <w:tcW w:w="888" w:type="dxa"/>
          </w:tcPr>
          <w:p w:rsidR="004E2773" w:rsidRPr="00BF6BB7" w:rsidRDefault="004E2773" w:rsidP="00693FB6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4E2773" w:rsidRPr="00BF6BB7" w:rsidRDefault="004E2773" w:rsidP="00693FB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tt-RU"/>
              </w:rPr>
            </w:pPr>
            <w:r w:rsidRPr="00BF6BB7">
              <w:rPr>
                <w:sz w:val="24"/>
                <w:szCs w:val="24"/>
                <w:lang w:val="tt-RU"/>
              </w:rPr>
              <w:t xml:space="preserve"> Резерв </w:t>
            </w:r>
          </w:p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4E2773" w:rsidRPr="00BF6BB7" w:rsidRDefault="004E2773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</w:tr>
    </w:tbl>
    <w:p w:rsidR="00693FB6" w:rsidRPr="00BF6BB7" w:rsidRDefault="00693FB6" w:rsidP="00693FB6">
      <w:pPr>
        <w:pStyle w:val="a5"/>
        <w:ind w:right="502" w:firstLine="104"/>
        <w:jc w:val="center"/>
        <w:rPr>
          <w:b/>
          <w:lang w:val="ru-RU"/>
        </w:rPr>
      </w:pPr>
    </w:p>
    <w:p w:rsidR="00BF6BB7" w:rsidRPr="00AC2988" w:rsidRDefault="00BF6BB7" w:rsidP="00BF6BB7">
      <w:pPr>
        <w:tabs>
          <w:tab w:val="left" w:pos="10152"/>
        </w:tabs>
        <w:spacing w:before="24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2988">
        <w:rPr>
          <w:rFonts w:ascii="Times New Roman" w:hAnsi="Times New Roman" w:cs="Times New Roman"/>
          <w:sz w:val="24"/>
          <w:szCs w:val="24"/>
        </w:rPr>
        <w:t>Перечень учебно-методического обеспечения. Список литературы</w:t>
      </w:r>
    </w:p>
    <w:p w:rsidR="00AC2988" w:rsidRPr="00AC2988" w:rsidRDefault="00BF6BB7" w:rsidP="00AC2988">
      <w:pPr>
        <w:tabs>
          <w:tab w:val="left" w:pos="461"/>
          <w:tab w:val="left" w:pos="462"/>
        </w:tabs>
        <w:spacing w:before="24" w:line="274" w:lineRule="exact"/>
        <w:ind w:right="120"/>
        <w:rPr>
          <w:rFonts w:ascii="Times New Roman" w:hAnsi="Times New Roman" w:cs="Times New Roman"/>
          <w:sz w:val="24"/>
          <w:szCs w:val="24"/>
        </w:rPr>
      </w:pPr>
      <w:r w:rsidRPr="00AC2988">
        <w:rPr>
          <w:rFonts w:ascii="Times New Roman" w:hAnsi="Times New Roman" w:cs="Times New Roman"/>
          <w:sz w:val="24"/>
          <w:szCs w:val="24"/>
        </w:rPr>
        <w:t xml:space="preserve">   1.  Для учащихся:</w:t>
      </w:r>
      <w:r w:rsidR="00AC2988" w:rsidRPr="00AC2988">
        <w:rPr>
          <w:rFonts w:ascii="Times New Roman" w:hAnsi="Times New Roman" w:cs="Times New Roman"/>
          <w:sz w:val="24"/>
          <w:szCs w:val="24"/>
        </w:rPr>
        <w:t xml:space="preserve"> «Обществознание. 7 класс. ФГОС». Учебник для общеобразовательных организаций  под редакцией Виноградовой, Н.И. Городецкой, Л.Н. Боголюбова, Л.Ф. Ивановой. М:</w:t>
      </w:r>
      <w:r w:rsidR="00AC2988" w:rsidRPr="00AC2988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="00AC2988" w:rsidRPr="00AC2988">
        <w:rPr>
          <w:rFonts w:ascii="Times New Roman" w:hAnsi="Times New Roman" w:cs="Times New Roman"/>
          <w:sz w:val="24"/>
          <w:szCs w:val="24"/>
        </w:rPr>
        <w:t>Просвещение.</w:t>
      </w:r>
    </w:p>
    <w:p w:rsidR="00AC2988" w:rsidRPr="00AC2988" w:rsidRDefault="00BF6BB7" w:rsidP="00AC2988">
      <w:pPr>
        <w:tabs>
          <w:tab w:val="left" w:pos="461"/>
          <w:tab w:val="left" w:pos="462"/>
        </w:tabs>
        <w:spacing w:before="24" w:line="274" w:lineRule="exact"/>
        <w:ind w:right="120"/>
        <w:rPr>
          <w:rFonts w:ascii="Times New Roman" w:hAnsi="Times New Roman" w:cs="Times New Roman"/>
          <w:sz w:val="24"/>
          <w:szCs w:val="24"/>
        </w:rPr>
      </w:pPr>
      <w:r w:rsidRPr="00AC2988">
        <w:rPr>
          <w:rFonts w:ascii="Times New Roman" w:hAnsi="Times New Roman" w:cs="Times New Roman"/>
          <w:sz w:val="24"/>
          <w:szCs w:val="24"/>
        </w:rPr>
        <w:t xml:space="preserve">   2. Для учителя</w:t>
      </w:r>
      <w:r w:rsidR="0068744E" w:rsidRPr="00AC2988">
        <w:rPr>
          <w:rFonts w:ascii="Times New Roman" w:hAnsi="Times New Roman" w:cs="Times New Roman"/>
          <w:sz w:val="24"/>
          <w:szCs w:val="24"/>
        </w:rPr>
        <w:t xml:space="preserve">: </w:t>
      </w:r>
      <w:r w:rsidR="00AC2988" w:rsidRPr="00AC2988">
        <w:rPr>
          <w:rFonts w:ascii="Times New Roman" w:hAnsi="Times New Roman" w:cs="Times New Roman"/>
          <w:sz w:val="24"/>
          <w:szCs w:val="24"/>
        </w:rPr>
        <w:t xml:space="preserve"> «Обществознание. 7 класс. ФГОС». Учебник для общеобразовательных организаций  под редакцией Виноградовой, Н.И. Городецкой, Л.Н. Боголюбова, Л.Ф. Ивановой. М:</w:t>
      </w:r>
      <w:r w:rsidR="00AC2988" w:rsidRPr="00AC2988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="00AC2988" w:rsidRPr="00AC2988">
        <w:rPr>
          <w:rFonts w:ascii="Times New Roman" w:hAnsi="Times New Roman" w:cs="Times New Roman"/>
          <w:sz w:val="24"/>
          <w:szCs w:val="24"/>
        </w:rPr>
        <w:t>Просвещение.</w:t>
      </w:r>
    </w:p>
    <w:p w:rsidR="00AC2988" w:rsidRPr="00AC2988" w:rsidRDefault="00AC2988" w:rsidP="00AC2988">
      <w:pPr>
        <w:tabs>
          <w:tab w:val="left" w:pos="4547"/>
        </w:tabs>
        <w:rPr>
          <w:rFonts w:ascii="Times New Roman" w:hAnsi="Times New Roman" w:cs="Times New Roman"/>
          <w:sz w:val="24"/>
          <w:szCs w:val="24"/>
        </w:rPr>
      </w:pPr>
      <w:r w:rsidRPr="00AC2988">
        <w:rPr>
          <w:rFonts w:ascii="Times New Roman" w:hAnsi="Times New Roman" w:cs="Times New Roman"/>
          <w:sz w:val="24"/>
          <w:szCs w:val="24"/>
        </w:rPr>
        <w:t xml:space="preserve">         Л.Н. Боголюбов, Н.И. Городецкая, Л.Ф. Иванова. Поурочные разработки к учебнику «Обществознание. 7 класс. ФГОС» под редакцией Л.Н. Боголюбова, Л.Ф. Ивановой. Пособие для учителей общеобразовательных организаций. М.:</w:t>
      </w:r>
      <w:r w:rsidRPr="00AC2988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AC2988">
        <w:rPr>
          <w:rFonts w:ascii="Times New Roman" w:hAnsi="Times New Roman" w:cs="Times New Roman"/>
          <w:sz w:val="24"/>
          <w:szCs w:val="24"/>
        </w:rPr>
        <w:t>Просвещение.</w:t>
      </w:r>
    </w:p>
    <w:p w:rsidR="00AC2988" w:rsidRPr="00AC2988" w:rsidRDefault="00AC2988" w:rsidP="00AC2988">
      <w:pPr>
        <w:pStyle w:val="a7"/>
        <w:tabs>
          <w:tab w:val="left" w:pos="834"/>
        </w:tabs>
        <w:ind w:left="833" w:firstLine="0"/>
        <w:rPr>
          <w:b/>
          <w:sz w:val="24"/>
          <w:szCs w:val="24"/>
          <w:lang w:val="ru-RU"/>
        </w:rPr>
      </w:pPr>
    </w:p>
    <w:p w:rsidR="00BF6BB7" w:rsidRPr="0068744E" w:rsidRDefault="00BF6BB7" w:rsidP="00AC2988">
      <w:pPr>
        <w:tabs>
          <w:tab w:val="left" w:pos="461"/>
          <w:tab w:val="left" w:pos="462"/>
        </w:tabs>
        <w:spacing w:before="24" w:line="274" w:lineRule="exact"/>
        <w:ind w:right="120"/>
        <w:rPr>
          <w:sz w:val="24"/>
          <w:szCs w:val="24"/>
        </w:rPr>
      </w:pPr>
    </w:p>
    <w:p w:rsidR="00BF6BB7" w:rsidRPr="0068744E" w:rsidRDefault="00BF6BB7" w:rsidP="00BF6BB7">
      <w:pPr>
        <w:spacing w:before="240" w:line="240" w:lineRule="auto"/>
        <w:rPr>
          <w:rFonts w:ascii="Times New Roman" w:hAnsi="Times New Roman" w:cs="Times New Roman"/>
          <w:sz w:val="24"/>
          <w:szCs w:val="24"/>
        </w:rPr>
      </w:pPr>
    </w:p>
    <w:p w:rsidR="00693FB6" w:rsidRPr="0068744E" w:rsidRDefault="00693FB6" w:rsidP="00693FB6">
      <w:pPr>
        <w:pStyle w:val="a5"/>
        <w:ind w:right="502" w:firstLine="104"/>
        <w:jc w:val="center"/>
        <w:rPr>
          <w:b/>
          <w:lang w:val="ru-RU"/>
        </w:rPr>
      </w:pPr>
    </w:p>
    <w:p w:rsidR="00693FB6" w:rsidRPr="00BF6BB7" w:rsidRDefault="00693FB6" w:rsidP="00693FB6">
      <w:pPr>
        <w:pStyle w:val="a5"/>
        <w:ind w:right="502" w:firstLine="104"/>
        <w:jc w:val="center"/>
        <w:rPr>
          <w:b/>
          <w:lang w:val="ru-RU"/>
        </w:rPr>
      </w:pPr>
    </w:p>
    <w:p w:rsidR="00693FB6" w:rsidRPr="00BF6BB7" w:rsidRDefault="00693FB6" w:rsidP="00693FB6">
      <w:pPr>
        <w:pStyle w:val="a5"/>
        <w:ind w:right="502" w:firstLine="104"/>
        <w:jc w:val="center"/>
        <w:rPr>
          <w:b/>
          <w:lang w:val="ru-RU"/>
        </w:rPr>
      </w:pPr>
    </w:p>
    <w:p w:rsidR="00DD7481" w:rsidRPr="00BF6BB7" w:rsidRDefault="00DD7481" w:rsidP="00DD7481">
      <w:pPr>
        <w:pStyle w:val="11"/>
        <w:spacing w:before="69"/>
        <w:ind w:left="2486" w:right="229"/>
        <w:rPr>
          <w:lang w:val="ru-RU"/>
        </w:rPr>
      </w:pPr>
    </w:p>
    <w:p w:rsidR="00DD7481" w:rsidRPr="00BF6BB7" w:rsidRDefault="00DD7481" w:rsidP="00DD7481">
      <w:pPr>
        <w:pStyle w:val="11"/>
        <w:spacing w:before="69"/>
        <w:ind w:left="2486" w:right="229"/>
        <w:rPr>
          <w:lang w:val="ru-RU"/>
        </w:rPr>
      </w:pPr>
    </w:p>
    <w:p w:rsidR="00DD7481" w:rsidRPr="00BF6BB7" w:rsidRDefault="00DD7481" w:rsidP="00DD7481">
      <w:pPr>
        <w:pStyle w:val="11"/>
        <w:spacing w:before="69"/>
        <w:ind w:left="2486" w:right="229"/>
        <w:rPr>
          <w:lang w:val="ru-RU"/>
        </w:rPr>
      </w:pPr>
    </w:p>
    <w:p w:rsidR="00DD7481" w:rsidRPr="00BF6BB7" w:rsidRDefault="00DD7481" w:rsidP="00DD7481">
      <w:pPr>
        <w:spacing w:line="274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D7481" w:rsidRPr="00BF6BB7" w:rsidRDefault="00DD7481" w:rsidP="00DD7481">
      <w:pPr>
        <w:spacing w:line="274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D7481" w:rsidRPr="00BF6BB7" w:rsidRDefault="00DD7481" w:rsidP="00DD7481">
      <w:pPr>
        <w:spacing w:line="274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1900" w:rsidRPr="00BF6BB7" w:rsidRDefault="00951900">
      <w:pPr>
        <w:rPr>
          <w:rFonts w:ascii="Times New Roman" w:hAnsi="Times New Roman" w:cs="Times New Roman"/>
          <w:b/>
          <w:sz w:val="24"/>
          <w:szCs w:val="24"/>
        </w:rPr>
      </w:pPr>
    </w:p>
    <w:sectPr w:rsidR="00951900" w:rsidRPr="00BF6BB7" w:rsidSect="00BF6BB7">
      <w:footerReference w:type="default" r:id="rId9"/>
      <w:pgSz w:w="16838" w:h="11906" w:orient="landscape"/>
      <w:pgMar w:top="1701" w:right="567" w:bottom="567" w:left="56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078A" w:rsidRDefault="0093078A" w:rsidP="00BF6BB7">
      <w:pPr>
        <w:spacing w:after="0" w:line="240" w:lineRule="auto"/>
      </w:pPr>
      <w:r>
        <w:separator/>
      </w:r>
    </w:p>
  </w:endnote>
  <w:endnote w:type="continuationSeparator" w:id="0">
    <w:p w:rsidR="0093078A" w:rsidRDefault="0093078A" w:rsidP="00BF6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944391"/>
      <w:docPartObj>
        <w:docPartGallery w:val="Page Numbers (Bottom of Page)"/>
        <w:docPartUnique/>
      </w:docPartObj>
    </w:sdtPr>
    <w:sdtEndPr/>
    <w:sdtContent>
      <w:p w:rsidR="00BF6BB7" w:rsidRDefault="00756008">
        <w:pPr>
          <w:pStyle w:val="ad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F6BB7" w:rsidRDefault="00BF6BB7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078A" w:rsidRDefault="0093078A" w:rsidP="00BF6BB7">
      <w:pPr>
        <w:spacing w:after="0" w:line="240" w:lineRule="auto"/>
      </w:pPr>
      <w:r>
        <w:separator/>
      </w:r>
    </w:p>
  </w:footnote>
  <w:footnote w:type="continuationSeparator" w:id="0">
    <w:p w:rsidR="0093078A" w:rsidRDefault="0093078A" w:rsidP="00BF6B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738AF"/>
    <w:multiLevelType w:val="hybridMultilevel"/>
    <w:tmpl w:val="91BA1754"/>
    <w:lvl w:ilvl="0" w:tplc="3050B8CA">
      <w:start w:val="1"/>
      <w:numFmt w:val="decimal"/>
      <w:lvlText w:val="%1."/>
      <w:lvlJc w:val="left"/>
      <w:pPr>
        <w:ind w:left="532" w:hanging="361"/>
      </w:pPr>
      <w:rPr>
        <w:rFonts w:hint="default"/>
        <w:spacing w:val="0"/>
        <w:w w:val="100"/>
      </w:rPr>
    </w:lvl>
    <w:lvl w:ilvl="1" w:tplc="C4241DB4">
      <w:numFmt w:val="bullet"/>
      <w:lvlText w:val=""/>
      <w:lvlJc w:val="left"/>
      <w:pPr>
        <w:ind w:left="892" w:hanging="281"/>
      </w:pPr>
      <w:rPr>
        <w:rFonts w:ascii="Symbol" w:eastAsia="Symbol" w:hAnsi="Symbol" w:cs="Symbol" w:hint="default"/>
        <w:w w:val="100"/>
        <w:sz w:val="28"/>
        <w:szCs w:val="28"/>
      </w:rPr>
    </w:lvl>
    <w:lvl w:ilvl="2" w:tplc="C19C3490">
      <w:numFmt w:val="bullet"/>
      <w:lvlText w:val="•"/>
      <w:lvlJc w:val="left"/>
      <w:pPr>
        <w:ind w:left="1931" w:hanging="281"/>
      </w:pPr>
      <w:rPr>
        <w:rFonts w:hint="default"/>
      </w:rPr>
    </w:lvl>
    <w:lvl w:ilvl="3" w:tplc="C994B332">
      <w:numFmt w:val="bullet"/>
      <w:lvlText w:val="•"/>
      <w:lvlJc w:val="left"/>
      <w:pPr>
        <w:ind w:left="2963" w:hanging="281"/>
      </w:pPr>
      <w:rPr>
        <w:rFonts w:hint="default"/>
      </w:rPr>
    </w:lvl>
    <w:lvl w:ilvl="4" w:tplc="1D76BD52">
      <w:numFmt w:val="bullet"/>
      <w:lvlText w:val="•"/>
      <w:lvlJc w:val="left"/>
      <w:pPr>
        <w:ind w:left="3995" w:hanging="281"/>
      </w:pPr>
      <w:rPr>
        <w:rFonts w:hint="default"/>
      </w:rPr>
    </w:lvl>
    <w:lvl w:ilvl="5" w:tplc="82767838">
      <w:numFmt w:val="bullet"/>
      <w:lvlText w:val="•"/>
      <w:lvlJc w:val="left"/>
      <w:pPr>
        <w:ind w:left="5027" w:hanging="281"/>
      </w:pPr>
      <w:rPr>
        <w:rFonts w:hint="default"/>
      </w:rPr>
    </w:lvl>
    <w:lvl w:ilvl="6" w:tplc="8E060178">
      <w:numFmt w:val="bullet"/>
      <w:lvlText w:val="•"/>
      <w:lvlJc w:val="left"/>
      <w:pPr>
        <w:ind w:left="6059" w:hanging="281"/>
      </w:pPr>
      <w:rPr>
        <w:rFonts w:hint="default"/>
      </w:rPr>
    </w:lvl>
    <w:lvl w:ilvl="7" w:tplc="BBE82EFC">
      <w:numFmt w:val="bullet"/>
      <w:lvlText w:val="•"/>
      <w:lvlJc w:val="left"/>
      <w:pPr>
        <w:ind w:left="7090" w:hanging="281"/>
      </w:pPr>
      <w:rPr>
        <w:rFonts w:hint="default"/>
      </w:rPr>
    </w:lvl>
    <w:lvl w:ilvl="8" w:tplc="C9844AAA">
      <w:numFmt w:val="bullet"/>
      <w:lvlText w:val="•"/>
      <w:lvlJc w:val="left"/>
      <w:pPr>
        <w:ind w:left="8122" w:hanging="281"/>
      </w:pPr>
      <w:rPr>
        <w:rFonts w:hint="default"/>
      </w:rPr>
    </w:lvl>
  </w:abstractNum>
  <w:abstractNum w:abstractNumId="1">
    <w:nsid w:val="11842F6C"/>
    <w:multiLevelType w:val="hybridMultilevel"/>
    <w:tmpl w:val="DF94C2B0"/>
    <w:lvl w:ilvl="0" w:tplc="67A22300">
      <w:start w:val="5"/>
      <w:numFmt w:val="decimal"/>
      <w:lvlText w:val="%1"/>
      <w:lvlJc w:val="left"/>
      <w:pPr>
        <w:ind w:left="104" w:hanging="1236"/>
      </w:pPr>
      <w:rPr>
        <w:rFonts w:hint="default"/>
      </w:rPr>
    </w:lvl>
    <w:lvl w:ilvl="1" w:tplc="20E41420">
      <w:numFmt w:val="none"/>
      <w:lvlText w:val=""/>
      <w:lvlJc w:val="left"/>
      <w:pPr>
        <w:tabs>
          <w:tab w:val="num" w:pos="360"/>
        </w:tabs>
      </w:pPr>
    </w:lvl>
    <w:lvl w:ilvl="2" w:tplc="708ABAEA">
      <w:numFmt w:val="bullet"/>
      <w:lvlText w:val="•"/>
      <w:lvlJc w:val="left"/>
      <w:pPr>
        <w:ind w:left="2117" w:hanging="1236"/>
      </w:pPr>
      <w:rPr>
        <w:rFonts w:hint="default"/>
      </w:rPr>
    </w:lvl>
    <w:lvl w:ilvl="3" w:tplc="28C45A26">
      <w:numFmt w:val="bullet"/>
      <w:lvlText w:val="•"/>
      <w:lvlJc w:val="left"/>
      <w:pPr>
        <w:ind w:left="3125" w:hanging="1236"/>
      </w:pPr>
      <w:rPr>
        <w:rFonts w:hint="default"/>
      </w:rPr>
    </w:lvl>
    <w:lvl w:ilvl="4" w:tplc="BFF21CBC">
      <w:numFmt w:val="bullet"/>
      <w:lvlText w:val="•"/>
      <w:lvlJc w:val="left"/>
      <w:pPr>
        <w:ind w:left="4134" w:hanging="1236"/>
      </w:pPr>
      <w:rPr>
        <w:rFonts w:hint="default"/>
      </w:rPr>
    </w:lvl>
    <w:lvl w:ilvl="5" w:tplc="B93833B0">
      <w:numFmt w:val="bullet"/>
      <w:lvlText w:val="•"/>
      <w:lvlJc w:val="left"/>
      <w:pPr>
        <w:ind w:left="5143" w:hanging="1236"/>
      </w:pPr>
      <w:rPr>
        <w:rFonts w:hint="default"/>
      </w:rPr>
    </w:lvl>
    <w:lvl w:ilvl="6" w:tplc="775ED0E2">
      <w:numFmt w:val="bullet"/>
      <w:lvlText w:val="•"/>
      <w:lvlJc w:val="left"/>
      <w:pPr>
        <w:ind w:left="6151" w:hanging="1236"/>
      </w:pPr>
      <w:rPr>
        <w:rFonts w:hint="default"/>
      </w:rPr>
    </w:lvl>
    <w:lvl w:ilvl="7" w:tplc="2A58CBB2">
      <w:numFmt w:val="bullet"/>
      <w:lvlText w:val="•"/>
      <w:lvlJc w:val="left"/>
      <w:pPr>
        <w:ind w:left="7160" w:hanging="1236"/>
      </w:pPr>
      <w:rPr>
        <w:rFonts w:hint="default"/>
      </w:rPr>
    </w:lvl>
    <w:lvl w:ilvl="8" w:tplc="EC5063F0">
      <w:numFmt w:val="bullet"/>
      <w:lvlText w:val="•"/>
      <w:lvlJc w:val="left"/>
      <w:pPr>
        <w:ind w:left="8169" w:hanging="1236"/>
      </w:pPr>
      <w:rPr>
        <w:rFonts w:hint="default"/>
      </w:rPr>
    </w:lvl>
  </w:abstractNum>
  <w:abstractNum w:abstractNumId="2">
    <w:nsid w:val="188B4393"/>
    <w:multiLevelType w:val="hybridMultilevel"/>
    <w:tmpl w:val="60CA8F40"/>
    <w:lvl w:ilvl="0" w:tplc="2732040A">
      <w:start w:val="3"/>
      <w:numFmt w:val="decimal"/>
      <w:lvlText w:val="%1"/>
      <w:lvlJc w:val="left"/>
      <w:pPr>
        <w:ind w:left="1521" w:hanging="1056"/>
      </w:pPr>
      <w:rPr>
        <w:rFonts w:hint="default"/>
      </w:rPr>
    </w:lvl>
    <w:lvl w:ilvl="1" w:tplc="52A4D1A2">
      <w:numFmt w:val="none"/>
      <w:lvlText w:val=""/>
      <w:lvlJc w:val="left"/>
      <w:pPr>
        <w:tabs>
          <w:tab w:val="num" w:pos="360"/>
        </w:tabs>
      </w:pPr>
    </w:lvl>
    <w:lvl w:ilvl="2" w:tplc="D5F0EE9C">
      <w:numFmt w:val="bullet"/>
      <w:lvlText w:val="•"/>
      <w:lvlJc w:val="left"/>
      <w:pPr>
        <w:ind w:left="3253" w:hanging="1056"/>
      </w:pPr>
      <w:rPr>
        <w:rFonts w:hint="default"/>
      </w:rPr>
    </w:lvl>
    <w:lvl w:ilvl="3" w:tplc="8892CE4E">
      <w:numFmt w:val="bullet"/>
      <w:lvlText w:val="•"/>
      <w:lvlJc w:val="left"/>
      <w:pPr>
        <w:ind w:left="4119" w:hanging="1056"/>
      </w:pPr>
      <w:rPr>
        <w:rFonts w:hint="default"/>
      </w:rPr>
    </w:lvl>
    <w:lvl w:ilvl="4" w:tplc="194CFC72">
      <w:numFmt w:val="bullet"/>
      <w:lvlText w:val="•"/>
      <w:lvlJc w:val="left"/>
      <w:pPr>
        <w:ind w:left="4986" w:hanging="1056"/>
      </w:pPr>
      <w:rPr>
        <w:rFonts w:hint="default"/>
      </w:rPr>
    </w:lvl>
    <w:lvl w:ilvl="5" w:tplc="3BEC256A">
      <w:numFmt w:val="bullet"/>
      <w:lvlText w:val="•"/>
      <w:lvlJc w:val="left"/>
      <w:pPr>
        <w:ind w:left="5853" w:hanging="1056"/>
      </w:pPr>
      <w:rPr>
        <w:rFonts w:hint="default"/>
      </w:rPr>
    </w:lvl>
    <w:lvl w:ilvl="6" w:tplc="C0B21EEA">
      <w:numFmt w:val="bullet"/>
      <w:lvlText w:val="•"/>
      <w:lvlJc w:val="left"/>
      <w:pPr>
        <w:ind w:left="6719" w:hanging="1056"/>
      </w:pPr>
      <w:rPr>
        <w:rFonts w:hint="default"/>
      </w:rPr>
    </w:lvl>
    <w:lvl w:ilvl="7" w:tplc="7624E6C0">
      <w:numFmt w:val="bullet"/>
      <w:lvlText w:val="•"/>
      <w:lvlJc w:val="left"/>
      <w:pPr>
        <w:ind w:left="7586" w:hanging="1056"/>
      </w:pPr>
      <w:rPr>
        <w:rFonts w:hint="default"/>
      </w:rPr>
    </w:lvl>
    <w:lvl w:ilvl="8" w:tplc="F6B046E8">
      <w:numFmt w:val="bullet"/>
      <w:lvlText w:val="•"/>
      <w:lvlJc w:val="left"/>
      <w:pPr>
        <w:ind w:left="8453" w:hanging="1056"/>
      </w:pPr>
      <w:rPr>
        <w:rFonts w:hint="default"/>
      </w:rPr>
    </w:lvl>
  </w:abstractNum>
  <w:abstractNum w:abstractNumId="3">
    <w:nsid w:val="19B90F61"/>
    <w:multiLevelType w:val="hybridMultilevel"/>
    <w:tmpl w:val="682CCC16"/>
    <w:lvl w:ilvl="0" w:tplc="E01C2246">
      <w:start w:val="1"/>
      <w:numFmt w:val="decimal"/>
      <w:lvlText w:val="%1)"/>
      <w:lvlJc w:val="left"/>
      <w:pPr>
        <w:ind w:left="112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1B2CD3EC">
      <w:numFmt w:val="bullet"/>
      <w:lvlText w:val="•"/>
      <w:lvlJc w:val="left"/>
      <w:pPr>
        <w:ind w:left="1579" w:hanging="260"/>
      </w:pPr>
      <w:rPr>
        <w:rFonts w:hint="default"/>
      </w:rPr>
    </w:lvl>
    <w:lvl w:ilvl="2" w:tplc="C442B858">
      <w:numFmt w:val="bullet"/>
      <w:lvlText w:val="•"/>
      <w:lvlJc w:val="left"/>
      <w:pPr>
        <w:ind w:left="3039" w:hanging="260"/>
      </w:pPr>
      <w:rPr>
        <w:rFonts w:hint="default"/>
      </w:rPr>
    </w:lvl>
    <w:lvl w:ilvl="3" w:tplc="C19C0398">
      <w:numFmt w:val="bullet"/>
      <w:lvlText w:val="•"/>
      <w:lvlJc w:val="left"/>
      <w:pPr>
        <w:ind w:left="4499" w:hanging="260"/>
      </w:pPr>
      <w:rPr>
        <w:rFonts w:hint="default"/>
      </w:rPr>
    </w:lvl>
    <w:lvl w:ilvl="4" w:tplc="4CA263E4">
      <w:numFmt w:val="bullet"/>
      <w:lvlText w:val="•"/>
      <w:lvlJc w:val="left"/>
      <w:pPr>
        <w:ind w:left="5959" w:hanging="260"/>
      </w:pPr>
      <w:rPr>
        <w:rFonts w:hint="default"/>
      </w:rPr>
    </w:lvl>
    <w:lvl w:ilvl="5" w:tplc="B4349EE6">
      <w:numFmt w:val="bullet"/>
      <w:lvlText w:val="•"/>
      <w:lvlJc w:val="left"/>
      <w:pPr>
        <w:ind w:left="7419" w:hanging="260"/>
      </w:pPr>
      <w:rPr>
        <w:rFonts w:hint="default"/>
      </w:rPr>
    </w:lvl>
    <w:lvl w:ilvl="6" w:tplc="700E5BC8">
      <w:numFmt w:val="bullet"/>
      <w:lvlText w:val="•"/>
      <w:lvlJc w:val="left"/>
      <w:pPr>
        <w:ind w:left="8879" w:hanging="260"/>
      </w:pPr>
      <w:rPr>
        <w:rFonts w:hint="default"/>
      </w:rPr>
    </w:lvl>
    <w:lvl w:ilvl="7" w:tplc="6896AAAE">
      <w:numFmt w:val="bullet"/>
      <w:lvlText w:val="•"/>
      <w:lvlJc w:val="left"/>
      <w:pPr>
        <w:ind w:left="10338" w:hanging="260"/>
      </w:pPr>
      <w:rPr>
        <w:rFonts w:hint="default"/>
      </w:rPr>
    </w:lvl>
    <w:lvl w:ilvl="8" w:tplc="416298FC">
      <w:numFmt w:val="bullet"/>
      <w:lvlText w:val="•"/>
      <w:lvlJc w:val="left"/>
      <w:pPr>
        <w:ind w:left="11798" w:hanging="260"/>
      </w:pPr>
      <w:rPr>
        <w:rFonts w:hint="default"/>
      </w:rPr>
    </w:lvl>
  </w:abstractNum>
  <w:abstractNum w:abstractNumId="4">
    <w:nsid w:val="2A75041E"/>
    <w:multiLevelType w:val="hybridMultilevel"/>
    <w:tmpl w:val="914E0B22"/>
    <w:lvl w:ilvl="0" w:tplc="597A1F9C">
      <w:start w:val="2"/>
      <w:numFmt w:val="decimal"/>
      <w:lvlText w:val="%1"/>
      <w:lvlJc w:val="left"/>
      <w:pPr>
        <w:ind w:left="1701" w:hanging="1116"/>
      </w:pPr>
      <w:rPr>
        <w:rFonts w:hint="default"/>
      </w:rPr>
    </w:lvl>
    <w:lvl w:ilvl="1" w:tplc="F404E5F2">
      <w:numFmt w:val="none"/>
      <w:lvlText w:val=""/>
      <w:lvlJc w:val="left"/>
      <w:pPr>
        <w:tabs>
          <w:tab w:val="num" w:pos="360"/>
        </w:tabs>
      </w:pPr>
    </w:lvl>
    <w:lvl w:ilvl="2" w:tplc="F1B0795A">
      <w:numFmt w:val="bullet"/>
      <w:lvlText w:val="•"/>
      <w:lvlJc w:val="left"/>
      <w:pPr>
        <w:ind w:left="3421" w:hanging="1116"/>
      </w:pPr>
      <w:rPr>
        <w:rFonts w:hint="default"/>
      </w:rPr>
    </w:lvl>
    <w:lvl w:ilvl="3" w:tplc="0CE40CEC">
      <w:numFmt w:val="bullet"/>
      <w:lvlText w:val="•"/>
      <w:lvlJc w:val="left"/>
      <w:pPr>
        <w:ind w:left="4281" w:hanging="1116"/>
      </w:pPr>
      <w:rPr>
        <w:rFonts w:hint="default"/>
      </w:rPr>
    </w:lvl>
    <w:lvl w:ilvl="4" w:tplc="11207D32">
      <w:numFmt w:val="bullet"/>
      <w:lvlText w:val="•"/>
      <w:lvlJc w:val="left"/>
      <w:pPr>
        <w:ind w:left="5142" w:hanging="1116"/>
      </w:pPr>
      <w:rPr>
        <w:rFonts w:hint="default"/>
      </w:rPr>
    </w:lvl>
    <w:lvl w:ilvl="5" w:tplc="741263F4">
      <w:numFmt w:val="bullet"/>
      <w:lvlText w:val="•"/>
      <w:lvlJc w:val="left"/>
      <w:pPr>
        <w:ind w:left="6003" w:hanging="1116"/>
      </w:pPr>
      <w:rPr>
        <w:rFonts w:hint="default"/>
      </w:rPr>
    </w:lvl>
    <w:lvl w:ilvl="6" w:tplc="ECE6B2CA">
      <w:numFmt w:val="bullet"/>
      <w:lvlText w:val="•"/>
      <w:lvlJc w:val="left"/>
      <w:pPr>
        <w:ind w:left="6863" w:hanging="1116"/>
      </w:pPr>
      <w:rPr>
        <w:rFonts w:hint="default"/>
      </w:rPr>
    </w:lvl>
    <w:lvl w:ilvl="7" w:tplc="7AA2F7A0">
      <w:numFmt w:val="bullet"/>
      <w:lvlText w:val="•"/>
      <w:lvlJc w:val="left"/>
      <w:pPr>
        <w:ind w:left="7724" w:hanging="1116"/>
      </w:pPr>
      <w:rPr>
        <w:rFonts w:hint="default"/>
      </w:rPr>
    </w:lvl>
    <w:lvl w:ilvl="8" w:tplc="3DB00058">
      <w:numFmt w:val="bullet"/>
      <w:lvlText w:val="•"/>
      <w:lvlJc w:val="left"/>
      <w:pPr>
        <w:ind w:left="8585" w:hanging="1116"/>
      </w:pPr>
      <w:rPr>
        <w:rFonts w:hint="default"/>
      </w:rPr>
    </w:lvl>
  </w:abstractNum>
  <w:abstractNum w:abstractNumId="5">
    <w:nsid w:val="33DD54B0"/>
    <w:multiLevelType w:val="hybridMultilevel"/>
    <w:tmpl w:val="55DC74B0"/>
    <w:lvl w:ilvl="0" w:tplc="FB965D1E">
      <w:numFmt w:val="bullet"/>
      <w:lvlText w:val="•"/>
      <w:lvlJc w:val="left"/>
      <w:pPr>
        <w:ind w:left="104" w:hanging="300"/>
      </w:pPr>
      <w:rPr>
        <w:rFonts w:ascii="Times New Roman" w:eastAsia="Times New Roman" w:hAnsi="Times New Roman" w:cs="Times New Roman" w:hint="default"/>
        <w:b/>
        <w:bCs/>
        <w:i/>
        <w:w w:val="99"/>
        <w:sz w:val="24"/>
        <w:szCs w:val="24"/>
      </w:rPr>
    </w:lvl>
    <w:lvl w:ilvl="1" w:tplc="B2CE30C4">
      <w:numFmt w:val="bullet"/>
      <w:lvlText w:val="•"/>
      <w:lvlJc w:val="left"/>
      <w:pPr>
        <w:ind w:left="1110" w:hanging="300"/>
      </w:pPr>
      <w:rPr>
        <w:rFonts w:hint="default"/>
      </w:rPr>
    </w:lvl>
    <w:lvl w:ilvl="2" w:tplc="2F7C2DB8">
      <w:numFmt w:val="bullet"/>
      <w:lvlText w:val="•"/>
      <w:lvlJc w:val="left"/>
      <w:pPr>
        <w:ind w:left="2121" w:hanging="300"/>
      </w:pPr>
      <w:rPr>
        <w:rFonts w:hint="default"/>
      </w:rPr>
    </w:lvl>
    <w:lvl w:ilvl="3" w:tplc="427CEB02">
      <w:numFmt w:val="bullet"/>
      <w:lvlText w:val="•"/>
      <w:lvlJc w:val="left"/>
      <w:pPr>
        <w:ind w:left="3131" w:hanging="300"/>
      </w:pPr>
      <w:rPr>
        <w:rFonts w:hint="default"/>
      </w:rPr>
    </w:lvl>
    <w:lvl w:ilvl="4" w:tplc="2DD46F56">
      <w:numFmt w:val="bullet"/>
      <w:lvlText w:val="•"/>
      <w:lvlJc w:val="left"/>
      <w:pPr>
        <w:ind w:left="4142" w:hanging="300"/>
      </w:pPr>
      <w:rPr>
        <w:rFonts w:hint="default"/>
      </w:rPr>
    </w:lvl>
    <w:lvl w:ilvl="5" w:tplc="CDA4A6E6">
      <w:numFmt w:val="bullet"/>
      <w:lvlText w:val="•"/>
      <w:lvlJc w:val="left"/>
      <w:pPr>
        <w:ind w:left="5153" w:hanging="300"/>
      </w:pPr>
      <w:rPr>
        <w:rFonts w:hint="default"/>
      </w:rPr>
    </w:lvl>
    <w:lvl w:ilvl="6" w:tplc="306AA414">
      <w:numFmt w:val="bullet"/>
      <w:lvlText w:val="•"/>
      <w:lvlJc w:val="left"/>
      <w:pPr>
        <w:ind w:left="6163" w:hanging="300"/>
      </w:pPr>
      <w:rPr>
        <w:rFonts w:hint="default"/>
      </w:rPr>
    </w:lvl>
    <w:lvl w:ilvl="7" w:tplc="140E9990">
      <w:numFmt w:val="bullet"/>
      <w:lvlText w:val="•"/>
      <w:lvlJc w:val="left"/>
      <w:pPr>
        <w:ind w:left="7174" w:hanging="300"/>
      </w:pPr>
      <w:rPr>
        <w:rFonts w:hint="default"/>
      </w:rPr>
    </w:lvl>
    <w:lvl w:ilvl="8" w:tplc="C56095E8">
      <w:numFmt w:val="bullet"/>
      <w:lvlText w:val="•"/>
      <w:lvlJc w:val="left"/>
      <w:pPr>
        <w:ind w:left="8185" w:hanging="300"/>
      </w:pPr>
      <w:rPr>
        <w:rFonts w:hint="default"/>
      </w:rPr>
    </w:lvl>
  </w:abstractNum>
  <w:abstractNum w:abstractNumId="6">
    <w:nsid w:val="3BA02EBC"/>
    <w:multiLevelType w:val="hybridMultilevel"/>
    <w:tmpl w:val="4338524A"/>
    <w:lvl w:ilvl="0" w:tplc="4872B1D2">
      <w:numFmt w:val="bullet"/>
      <w:lvlText w:val=""/>
      <w:lvlJc w:val="left"/>
      <w:pPr>
        <w:ind w:left="473" w:hanging="564"/>
      </w:pPr>
      <w:rPr>
        <w:rFonts w:hint="default"/>
        <w:w w:val="100"/>
      </w:rPr>
    </w:lvl>
    <w:lvl w:ilvl="1" w:tplc="5FE09A3C">
      <w:numFmt w:val="bullet"/>
      <w:lvlText w:val="•"/>
      <w:lvlJc w:val="left"/>
      <w:pPr>
        <w:ind w:left="1367" w:hanging="564"/>
      </w:pPr>
      <w:rPr>
        <w:rFonts w:hint="default"/>
      </w:rPr>
    </w:lvl>
    <w:lvl w:ilvl="2" w:tplc="8154FF86">
      <w:numFmt w:val="bullet"/>
      <w:lvlText w:val="•"/>
      <w:lvlJc w:val="left"/>
      <w:pPr>
        <w:ind w:left="2254" w:hanging="564"/>
      </w:pPr>
      <w:rPr>
        <w:rFonts w:hint="default"/>
      </w:rPr>
    </w:lvl>
    <w:lvl w:ilvl="3" w:tplc="4C4EA458">
      <w:numFmt w:val="bullet"/>
      <w:lvlText w:val="•"/>
      <w:lvlJc w:val="left"/>
      <w:pPr>
        <w:ind w:left="3142" w:hanging="564"/>
      </w:pPr>
      <w:rPr>
        <w:rFonts w:hint="default"/>
      </w:rPr>
    </w:lvl>
    <w:lvl w:ilvl="4" w:tplc="2C926BE8">
      <w:numFmt w:val="bullet"/>
      <w:lvlText w:val="•"/>
      <w:lvlJc w:val="left"/>
      <w:pPr>
        <w:ind w:left="4029" w:hanging="564"/>
      </w:pPr>
      <w:rPr>
        <w:rFonts w:hint="default"/>
      </w:rPr>
    </w:lvl>
    <w:lvl w:ilvl="5" w:tplc="1EFC08F2">
      <w:numFmt w:val="bullet"/>
      <w:lvlText w:val="•"/>
      <w:lvlJc w:val="left"/>
      <w:pPr>
        <w:ind w:left="4916" w:hanging="564"/>
      </w:pPr>
      <w:rPr>
        <w:rFonts w:hint="default"/>
      </w:rPr>
    </w:lvl>
    <w:lvl w:ilvl="6" w:tplc="95264A36">
      <w:numFmt w:val="bullet"/>
      <w:lvlText w:val="•"/>
      <w:lvlJc w:val="left"/>
      <w:pPr>
        <w:ind w:left="5804" w:hanging="564"/>
      </w:pPr>
      <w:rPr>
        <w:rFonts w:hint="default"/>
      </w:rPr>
    </w:lvl>
    <w:lvl w:ilvl="7" w:tplc="865CEC58">
      <w:numFmt w:val="bullet"/>
      <w:lvlText w:val="•"/>
      <w:lvlJc w:val="left"/>
      <w:pPr>
        <w:ind w:left="6691" w:hanging="564"/>
      </w:pPr>
      <w:rPr>
        <w:rFonts w:hint="default"/>
      </w:rPr>
    </w:lvl>
    <w:lvl w:ilvl="8" w:tplc="84C4E29E">
      <w:numFmt w:val="bullet"/>
      <w:lvlText w:val="•"/>
      <w:lvlJc w:val="left"/>
      <w:pPr>
        <w:ind w:left="7579" w:hanging="564"/>
      </w:pPr>
      <w:rPr>
        <w:rFonts w:hint="default"/>
      </w:rPr>
    </w:lvl>
  </w:abstractNum>
  <w:abstractNum w:abstractNumId="7">
    <w:nsid w:val="3E5C0A1A"/>
    <w:multiLevelType w:val="hybridMultilevel"/>
    <w:tmpl w:val="71F64DE4"/>
    <w:lvl w:ilvl="0" w:tplc="BABC70EE">
      <w:numFmt w:val="bullet"/>
      <w:lvlText w:val="•"/>
      <w:lvlJc w:val="left"/>
      <w:pPr>
        <w:ind w:left="104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F0B8428C">
      <w:numFmt w:val="bullet"/>
      <w:lvlText w:val="•"/>
      <w:lvlJc w:val="left"/>
      <w:pPr>
        <w:ind w:left="1110" w:hanging="260"/>
      </w:pPr>
      <w:rPr>
        <w:rFonts w:hint="default"/>
      </w:rPr>
    </w:lvl>
    <w:lvl w:ilvl="2" w:tplc="4A2AAB0E">
      <w:numFmt w:val="bullet"/>
      <w:lvlText w:val="•"/>
      <w:lvlJc w:val="left"/>
      <w:pPr>
        <w:ind w:left="2121" w:hanging="260"/>
      </w:pPr>
      <w:rPr>
        <w:rFonts w:hint="default"/>
      </w:rPr>
    </w:lvl>
    <w:lvl w:ilvl="3" w:tplc="B14AD500">
      <w:numFmt w:val="bullet"/>
      <w:lvlText w:val="•"/>
      <w:lvlJc w:val="left"/>
      <w:pPr>
        <w:ind w:left="3131" w:hanging="260"/>
      </w:pPr>
      <w:rPr>
        <w:rFonts w:hint="default"/>
      </w:rPr>
    </w:lvl>
    <w:lvl w:ilvl="4" w:tplc="E0DAC0A6">
      <w:numFmt w:val="bullet"/>
      <w:lvlText w:val="•"/>
      <w:lvlJc w:val="left"/>
      <w:pPr>
        <w:ind w:left="4142" w:hanging="260"/>
      </w:pPr>
      <w:rPr>
        <w:rFonts w:hint="default"/>
      </w:rPr>
    </w:lvl>
    <w:lvl w:ilvl="5" w:tplc="3E24441A">
      <w:numFmt w:val="bullet"/>
      <w:lvlText w:val="•"/>
      <w:lvlJc w:val="left"/>
      <w:pPr>
        <w:ind w:left="5153" w:hanging="260"/>
      </w:pPr>
      <w:rPr>
        <w:rFonts w:hint="default"/>
      </w:rPr>
    </w:lvl>
    <w:lvl w:ilvl="6" w:tplc="FA9CE136">
      <w:numFmt w:val="bullet"/>
      <w:lvlText w:val="•"/>
      <w:lvlJc w:val="left"/>
      <w:pPr>
        <w:ind w:left="6163" w:hanging="260"/>
      </w:pPr>
      <w:rPr>
        <w:rFonts w:hint="default"/>
      </w:rPr>
    </w:lvl>
    <w:lvl w:ilvl="7" w:tplc="7B48FCE0">
      <w:numFmt w:val="bullet"/>
      <w:lvlText w:val="•"/>
      <w:lvlJc w:val="left"/>
      <w:pPr>
        <w:ind w:left="7174" w:hanging="260"/>
      </w:pPr>
      <w:rPr>
        <w:rFonts w:hint="default"/>
      </w:rPr>
    </w:lvl>
    <w:lvl w:ilvl="8" w:tplc="D7EC17EE">
      <w:numFmt w:val="bullet"/>
      <w:lvlText w:val="•"/>
      <w:lvlJc w:val="left"/>
      <w:pPr>
        <w:ind w:left="8185" w:hanging="260"/>
      </w:pPr>
      <w:rPr>
        <w:rFonts w:hint="default"/>
      </w:rPr>
    </w:lvl>
  </w:abstractNum>
  <w:abstractNum w:abstractNumId="8">
    <w:nsid w:val="4BC04E84"/>
    <w:multiLevelType w:val="hybridMultilevel"/>
    <w:tmpl w:val="AAC016B8"/>
    <w:lvl w:ilvl="0" w:tplc="E09EBD5C">
      <w:start w:val="1"/>
      <w:numFmt w:val="decimal"/>
      <w:lvlText w:val="%1."/>
      <w:lvlJc w:val="left"/>
      <w:pPr>
        <w:ind w:left="933" w:hanging="348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</w:rPr>
    </w:lvl>
    <w:lvl w:ilvl="1" w:tplc="25429CE4">
      <w:numFmt w:val="bullet"/>
      <w:lvlText w:val="•"/>
      <w:lvlJc w:val="left"/>
      <w:pPr>
        <w:ind w:left="1876" w:hanging="348"/>
      </w:pPr>
      <w:rPr>
        <w:rFonts w:hint="default"/>
      </w:rPr>
    </w:lvl>
    <w:lvl w:ilvl="2" w:tplc="5768CA14">
      <w:numFmt w:val="bullet"/>
      <w:lvlText w:val="•"/>
      <w:lvlJc w:val="left"/>
      <w:pPr>
        <w:ind w:left="2813" w:hanging="348"/>
      </w:pPr>
      <w:rPr>
        <w:rFonts w:hint="default"/>
      </w:rPr>
    </w:lvl>
    <w:lvl w:ilvl="3" w:tplc="F4CCFFC4">
      <w:numFmt w:val="bullet"/>
      <w:lvlText w:val="•"/>
      <w:lvlJc w:val="left"/>
      <w:pPr>
        <w:ind w:left="3749" w:hanging="348"/>
      </w:pPr>
      <w:rPr>
        <w:rFonts w:hint="default"/>
      </w:rPr>
    </w:lvl>
    <w:lvl w:ilvl="4" w:tplc="B43CEA84">
      <w:numFmt w:val="bullet"/>
      <w:lvlText w:val="•"/>
      <w:lvlJc w:val="left"/>
      <w:pPr>
        <w:ind w:left="4686" w:hanging="348"/>
      </w:pPr>
      <w:rPr>
        <w:rFonts w:hint="default"/>
      </w:rPr>
    </w:lvl>
    <w:lvl w:ilvl="5" w:tplc="63169E44">
      <w:numFmt w:val="bullet"/>
      <w:lvlText w:val="•"/>
      <w:lvlJc w:val="left"/>
      <w:pPr>
        <w:ind w:left="5623" w:hanging="348"/>
      </w:pPr>
      <w:rPr>
        <w:rFonts w:hint="default"/>
      </w:rPr>
    </w:lvl>
    <w:lvl w:ilvl="6" w:tplc="27C28924">
      <w:numFmt w:val="bullet"/>
      <w:lvlText w:val="•"/>
      <w:lvlJc w:val="left"/>
      <w:pPr>
        <w:ind w:left="6559" w:hanging="348"/>
      </w:pPr>
      <w:rPr>
        <w:rFonts w:hint="default"/>
      </w:rPr>
    </w:lvl>
    <w:lvl w:ilvl="7" w:tplc="970C4770">
      <w:numFmt w:val="bullet"/>
      <w:lvlText w:val="•"/>
      <w:lvlJc w:val="left"/>
      <w:pPr>
        <w:ind w:left="7496" w:hanging="348"/>
      </w:pPr>
      <w:rPr>
        <w:rFonts w:hint="default"/>
      </w:rPr>
    </w:lvl>
    <w:lvl w:ilvl="8" w:tplc="11CE5E0A">
      <w:numFmt w:val="bullet"/>
      <w:lvlText w:val="•"/>
      <w:lvlJc w:val="left"/>
      <w:pPr>
        <w:ind w:left="8433" w:hanging="348"/>
      </w:pPr>
      <w:rPr>
        <w:rFonts w:hint="default"/>
      </w:rPr>
    </w:lvl>
  </w:abstractNum>
  <w:abstractNum w:abstractNumId="9">
    <w:nsid w:val="5229324C"/>
    <w:multiLevelType w:val="hybridMultilevel"/>
    <w:tmpl w:val="671AE608"/>
    <w:lvl w:ilvl="0" w:tplc="6ABAE0A2">
      <w:start w:val="4"/>
      <w:numFmt w:val="decimal"/>
      <w:lvlText w:val="%1"/>
      <w:lvlJc w:val="left"/>
      <w:pPr>
        <w:ind w:left="1521" w:hanging="1056"/>
      </w:pPr>
      <w:rPr>
        <w:rFonts w:hint="default"/>
      </w:rPr>
    </w:lvl>
    <w:lvl w:ilvl="1" w:tplc="35848FA0">
      <w:numFmt w:val="none"/>
      <w:lvlText w:val=""/>
      <w:lvlJc w:val="left"/>
      <w:pPr>
        <w:tabs>
          <w:tab w:val="num" w:pos="360"/>
        </w:tabs>
      </w:pPr>
    </w:lvl>
    <w:lvl w:ilvl="2" w:tplc="733E776E">
      <w:numFmt w:val="bullet"/>
      <w:lvlText w:val="•"/>
      <w:lvlJc w:val="left"/>
      <w:pPr>
        <w:ind w:left="3253" w:hanging="1056"/>
      </w:pPr>
      <w:rPr>
        <w:rFonts w:hint="default"/>
      </w:rPr>
    </w:lvl>
    <w:lvl w:ilvl="3" w:tplc="14D693BA">
      <w:numFmt w:val="bullet"/>
      <w:lvlText w:val="•"/>
      <w:lvlJc w:val="left"/>
      <w:pPr>
        <w:ind w:left="4119" w:hanging="1056"/>
      </w:pPr>
      <w:rPr>
        <w:rFonts w:hint="default"/>
      </w:rPr>
    </w:lvl>
    <w:lvl w:ilvl="4" w:tplc="B79C7242">
      <w:numFmt w:val="bullet"/>
      <w:lvlText w:val="•"/>
      <w:lvlJc w:val="left"/>
      <w:pPr>
        <w:ind w:left="4986" w:hanging="1056"/>
      </w:pPr>
      <w:rPr>
        <w:rFonts w:hint="default"/>
      </w:rPr>
    </w:lvl>
    <w:lvl w:ilvl="5" w:tplc="B69AE93C">
      <w:numFmt w:val="bullet"/>
      <w:lvlText w:val="•"/>
      <w:lvlJc w:val="left"/>
      <w:pPr>
        <w:ind w:left="5853" w:hanging="1056"/>
      </w:pPr>
      <w:rPr>
        <w:rFonts w:hint="default"/>
      </w:rPr>
    </w:lvl>
    <w:lvl w:ilvl="6" w:tplc="5156C72A">
      <w:numFmt w:val="bullet"/>
      <w:lvlText w:val="•"/>
      <w:lvlJc w:val="left"/>
      <w:pPr>
        <w:ind w:left="6719" w:hanging="1056"/>
      </w:pPr>
      <w:rPr>
        <w:rFonts w:hint="default"/>
      </w:rPr>
    </w:lvl>
    <w:lvl w:ilvl="7" w:tplc="0C88FA1C">
      <w:numFmt w:val="bullet"/>
      <w:lvlText w:val="•"/>
      <w:lvlJc w:val="left"/>
      <w:pPr>
        <w:ind w:left="7586" w:hanging="1056"/>
      </w:pPr>
      <w:rPr>
        <w:rFonts w:hint="default"/>
      </w:rPr>
    </w:lvl>
    <w:lvl w:ilvl="8" w:tplc="9B3846BA">
      <w:numFmt w:val="bullet"/>
      <w:lvlText w:val="•"/>
      <w:lvlJc w:val="left"/>
      <w:pPr>
        <w:ind w:left="8453" w:hanging="1056"/>
      </w:pPr>
      <w:rPr>
        <w:rFonts w:hint="default"/>
      </w:rPr>
    </w:lvl>
  </w:abstractNum>
  <w:abstractNum w:abstractNumId="10">
    <w:nsid w:val="5A356246"/>
    <w:multiLevelType w:val="hybridMultilevel"/>
    <w:tmpl w:val="BF5A9B3E"/>
    <w:lvl w:ilvl="0" w:tplc="23A276DA">
      <w:numFmt w:val="bullet"/>
      <w:lvlText w:val="•"/>
      <w:lvlJc w:val="left"/>
      <w:pPr>
        <w:ind w:left="104" w:hanging="176"/>
      </w:pPr>
      <w:rPr>
        <w:rFonts w:ascii="Times New Roman" w:eastAsia="Times New Roman" w:hAnsi="Times New Roman" w:cs="Times New Roman" w:hint="default"/>
        <w:b/>
        <w:bCs/>
        <w:i/>
        <w:w w:val="99"/>
        <w:sz w:val="24"/>
        <w:szCs w:val="24"/>
      </w:rPr>
    </w:lvl>
    <w:lvl w:ilvl="1" w:tplc="E422A5BA">
      <w:numFmt w:val="bullet"/>
      <w:lvlText w:val="•"/>
      <w:lvlJc w:val="left"/>
      <w:pPr>
        <w:ind w:left="1110" w:hanging="176"/>
      </w:pPr>
      <w:rPr>
        <w:rFonts w:hint="default"/>
      </w:rPr>
    </w:lvl>
    <w:lvl w:ilvl="2" w:tplc="6D9C6B10">
      <w:numFmt w:val="bullet"/>
      <w:lvlText w:val="•"/>
      <w:lvlJc w:val="left"/>
      <w:pPr>
        <w:ind w:left="2121" w:hanging="176"/>
      </w:pPr>
      <w:rPr>
        <w:rFonts w:hint="default"/>
      </w:rPr>
    </w:lvl>
    <w:lvl w:ilvl="3" w:tplc="CC987EBA">
      <w:numFmt w:val="bullet"/>
      <w:lvlText w:val="•"/>
      <w:lvlJc w:val="left"/>
      <w:pPr>
        <w:ind w:left="3131" w:hanging="176"/>
      </w:pPr>
      <w:rPr>
        <w:rFonts w:hint="default"/>
      </w:rPr>
    </w:lvl>
    <w:lvl w:ilvl="4" w:tplc="3F726DBE">
      <w:numFmt w:val="bullet"/>
      <w:lvlText w:val="•"/>
      <w:lvlJc w:val="left"/>
      <w:pPr>
        <w:ind w:left="4142" w:hanging="176"/>
      </w:pPr>
      <w:rPr>
        <w:rFonts w:hint="default"/>
      </w:rPr>
    </w:lvl>
    <w:lvl w:ilvl="5" w:tplc="6ED09BBE">
      <w:numFmt w:val="bullet"/>
      <w:lvlText w:val="•"/>
      <w:lvlJc w:val="left"/>
      <w:pPr>
        <w:ind w:left="5153" w:hanging="176"/>
      </w:pPr>
      <w:rPr>
        <w:rFonts w:hint="default"/>
      </w:rPr>
    </w:lvl>
    <w:lvl w:ilvl="6" w:tplc="340622F8">
      <w:numFmt w:val="bullet"/>
      <w:lvlText w:val="•"/>
      <w:lvlJc w:val="left"/>
      <w:pPr>
        <w:ind w:left="6163" w:hanging="176"/>
      </w:pPr>
      <w:rPr>
        <w:rFonts w:hint="default"/>
      </w:rPr>
    </w:lvl>
    <w:lvl w:ilvl="7" w:tplc="EF3090F4">
      <w:numFmt w:val="bullet"/>
      <w:lvlText w:val="•"/>
      <w:lvlJc w:val="left"/>
      <w:pPr>
        <w:ind w:left="7174" w:hanging="176"/>
      </w:pPr>
      <w:rPr>
        <w:rFonts w:hint="default"/>
      </w:rPr>
    </w:lvl>
    <w:lvl w:ilvl="8" w:tplc="8940C656">
      <w:numFmt w:val="bullet"/>
      <w:lvlText w:val="•"/>
      <w:lvlJc w:val="left"/>
      <w:pPr>
        <w:ind w:left="8185" w:hanging="176"/>
      </w:pPr>
      <w:rPr>
        <w:rFonts w:hint="default"/>
      </w:rPr>
    </w:lvl>
  </w:abstractNum>
  <w:abstractNum w:abstractNumId="11">
    <w:nsid w:val="5B657A27"/>
    <w:multiLevelType w:val="hybridMultilevel"/>
    <w:tmpl w:val="13C005A2"/>
    <w:lvl w:ilvl="0" w:tplc="73503E88">
      <w:numFmt w:val="bullet"/>
      <w:lvlText w:val="•"/>
      <w:lvlJc w:val="left"/>
      <w:pPr>
        <w:ind w:left="104" w:hanging="171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7CA68C12">
      <w:numFmt w:val="bullet"/>
      <w:lvlText w:val="•"/>
      <w:lvlJc w:val="left"/>
      <w:pPr>
        <w:ind w:left="1108" w:hanging="171"/>
      </w:pPr>
      <w:rPr>
        <w:rFonts w:hint="default"/>
      </w:rPr>
    </w:lvl>
    <w:lvl w:ilvl="2" w:tplc="2982ED2C">
      <w:numFmt w:val="bullet"/>
      <w:lvlText w:val="•"/>
      <w:lvlJc w:val="left"/>
      <w:pPr>
        <w:ind w:left="2117" w:hanging="171"/>
      </w:pPr>
      <w:rPr>
        <w:rFonts w:hint="default"/>
      </w:rPr>
    </w:lvl>
    <w:lvl w:ilvl="3" w:tplc="4D66B366">
      <w:numFmt w:val="bullet"/>
      <w:lvlText w:val="•"/>
      <w:lvlJc w:val="left"/>
      <w:pPr>
        <w:ind w:left="3125" w:hanging="171"/>
      </w:pPr>
      <w:rPr>
        <w:rFonts w:hint="default"/>
      </w:rPr>
    </w:lvl>
    <w:lvl w:ilvl="4" w:tplc="F13AD2A8">
      <w:numFmt w:val="bullet"/>
      <w:lvlText w:val="•"/>
      <w:lvlJc w:val="left"/>
      <w:pPr>
        <w:ind w:left="4134" w:hanging="171"/>
      </w:pPr>
      <w:rPr>
        <w:rFonts w:hint="default"/>
      </w:rPr>
    </w:lvl>
    <w:lvl w:ilvl="5" w:tplc="279CF536">
      <w:numFmt w:val="bullet"/>
      <w:lvlText w:val="•"/>
      <w:lvlJc w:val="left"/>
      <w:pPr>
        <w:ind w:left="5143" w:hanging="171"/>
      </w:pPr>
      <w:rPr>
        <w:rFonts w:hint="default"/>
      </w:rPr>
    </w:lvl>
    <w:lvl w:ilvl="6" w:tplc="C3DEA9EA">
      <w:numFmt w:val="bullet"/>
      <w:lvlText w:val="•"/>
      <w:lvlJc w:val="left"/>
      <w:pPr>
        <w:ind w:left="6151" w:hanging="171"/>
      </w:pPr>
      <w:rPr>
        <w:rFonts w:hint="default"/>
      </w:rPr>
    </w:lvl>
    <w:lvl w:ilvl="7" w:tplc="25522CA6">
      <w:numFmt w:val="bullet"/>
      <w:lvlText w:val="•"/>
      <w:lvlJc w:val="left"/>
      <w:pPr>
        <w:ind w:left="7160" w:hanging="171"/>
      </w:pPr>
      <w:rPr>
        <w:rFonts w:hint="default"/>
      </w:rPr>
    </w:lvl>
    <w:lvl w:ilvl="8" w:tplc="51CA1296">
      <w:numFmt w:val="bullet"/>
      <w:lvlText w:val="•"/>
      <w:lvlJc w:val="left"/>
      <w:pPr>
        <w:ind w:left="8169" w:hanging="171"/>
      </w:pPr>
      <w:rPr>
        <w:rFonts w:hint="default"/>
      </w:rPr>
    </w:lvl>
  </w:abstractNum>
  <w:abstractNum w:abstractNumId="12">
    <w:nsid w:val="61CD2F05"/>
    <w:multiLevelType w:val="hybridMultilevel"/>
    <w:tmpl w:val="7AB287B8"/>
    <w:lvl w:ilvl="0" w:tplc="C7885E1A">
      <w:start w:val="1"/>
      <w:numFmt w:val="decimal"/>
      <w:lvlText w:val="%1."/>
      <w:lvlJc w:val="left"/>
      <w:pPr>
        <w:ind w:left="4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3" w:hanging="360"/>
      </w:pPr>
    </w:lvl>
    <w:lvl w:ilvl="2" w:tplc="0419001B" w:tentative="1">
      <w:start w:val="1"/>
      <w:numFmt w:val="lowerRoman"/>
      <w:lvlText w:val="%3."/>
      <w:lvlJc w:val="right"/>
      <w:pPr>
        <w:ind w:left="1903" w:hanging="180"/>
      </w:pPr>
    </w:lvl>
    <w:lvl w:ilvl="3" w:tplc="0419000F" w:tentative="1">
      <w:start w:val="1"/>
      <w:numFmt w:val="decimal"/>
      <w:lvlText w:val="%4."/>
      <w:lvlJc w:val="left"/>
      <w:pPr>
        <w:ind w:left="2623" w:hanging="360"/>
      </w:pPr>
    </w:lvl>
    <w:lvl w:ilvl="4" w:tplc="04190019" w:tentative="1">
      <w:start w:val="1"/>
      <w:numFmt w:val="lowerLetter"/>
      <w:lvlText w:val="%5."/>
      <w:lvlJc w:val="left"/>
      <w:pPr>
        <w:ind w:left="3343" w:hanging="360"/>
      </w:pPr>
    </w:lvl>
    <w:lvl w:ilvl="5" w:tplc="0419001B" w:tentative="1">
      <w:start w:val="1"/>
      <w:numFmt w:val="lowerRoman"/>
      <w:lvlText w:val="%6."/>
      <w:lvlJc w:val="right"/>
      <w:pPr>
        <w:ind w:left="4063" w:hanging="180"/>
      </w:pPr>
    </w:lvl>
    <w:lvl w:ilvl="6" w:tplc="0419000F" w:tentative="1">
      <w:start w:val="1"/>
      <w:numFmt w:val="decimal"/>
      <w:lvlText w:val="%7."/>
      <w:lvlJc w:val="left"/>
      <w:pPr>
        <w:ind w:left="4783" w:hanging="360"/>
      </w:pPr>
    </w:lvl>
    <w:lvl w:ilvl="7" w:tplc="04190019" w:tentative="1">
      <w:start w:val="1"/>
      <w:numFmt w:val="lowerLetter"/>
      <w:lvlText w:val="%8."/>
      <w:lvlJc w:val="left"/>
      <w:pPr>
        <w:ind w:left="5503" w:hanging="360"/>
      </w:pPr>
    </w:lvl>
    <w:lvl w:ilvl="8" w:tplc="0419001B" w:tentative="1">
      <w:start w:val="1"/>
      <w:numFmt w:val="lowerRoman"/>
      <w:lvlText w:val="%9."/>
      <w:lvlJc w:val="right"/>
      <w:pPr>
        <w:ind w:left="6223" w:hanging="180"/>
      </w:pPr>
    </w:lvl>
  </w:abstractNum>
  <w:abstractNum w:abstractNumId="13">
    <w:nsid w:val="6E905795"/>
    <w:multiLevelType w:val="hybridMultilevel"/>
    <w:tmpl w:val="72EEA7C8"/>
    <w:lvl w:ilvl="0" w:tplc="40C0564E">
      <w:numFmt w:val="bullet"/>
      <w:lvlText w:val="•"/>
      <w:lvlJc w:val="left"/>
      <w:pPr>
        <w:ind w:left="112" w:hanging="144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6EF65D2E">
      <w:numFmt w:val="bullet"/>
      <w:lvlText w:val="•"/>
      <w:lvlJc w:val="left"/>
      <w:pPr>
        <w:ind w:left="1583" w:hanging="144"/>
      </w:pPr>
      <w:rPr>
        <w:rFonts w:hint="default"/>
      </w:rPr>
    </w:lvl>
    <w:lvl w:ilvl="2" w:tplc="2D7C73FC">
      <w:numFmt w:val="bullet"/>
      <w:lvlText w:val="•"/>
      <w:lvlJc w:val="left"/>
      <w:pPr>
        <w:ind w:left="3047" w:hanging="144"/>
      </w:pPr>
      <w:rPr>
        <w:rFonts w:hint="default"/>
      </w:rPr>
    </w:lvl>
    <w:lvl w:ilvl="3" w:tplc="0812185E">
      <w:numFmt w:val="bullet"/>
      <w:lvlText w:val="•"/>
      <w:lvlJc w:val="left"/>
      <w:pPr>
        <w:ind w:left="4511" w:hanging="144"/>
      </w:pPr>
      <w:rPr>
        <w:rFonts w:hint="default"/>
      </w:rPr>
    </w:lvl>
    <w:lvl w:ilvl="4" w:tplc="4D22A636">
      <w:numFmt w:val="bullet"/>
      <w:lvlText w:val="•"/>
      <w:lvlJc w:val="left"/>
      <w:pPr>
        <w:ind w:left="5975" w:hanging="144"/>
      </w:pPr>
      <w:rPr>
        <w:rFonts w:hint="default"/>
      </w:rPr>
    </w:lvl>
    <w:lvl w:ilvl="5" w:tplc="08B8F8F2">
      <w:numFmt w:val="bullet"/>
      <w:lvlText w:val="•"/>
      <w:lvlJc w:val="left"/>
      <w:pPr>
        <w:ind w:left="7439" w:hanging="144"/>
      </w:pPr>
      <w:rPr>
        <w:rFonts w:hint="default"/>
      </w:rPr>
    </w:lvl>
    <w:lvl w:ilvl="6" w:tplc="FDE8595C">
      <w:numFmt w:val="bullet"/>
      <w:lvlText w:val="•"/>
      <w:lvlJc w:val="left"/>
      <w:pPr>
        <w:ind w:left="8903" w:hanging="144"/>
      </w:pPr>
      <w:rPr>
        <w:rFonts w:hint="default"/>
      </w:rPr>
    </w:lvl>
    <w:lvl w:ilvl="7" w:tplc="B1A46466">
      <w:numFmt w:val="bullet"/>
      <w:lvlText w:val="•"/>
      <w:lvlJc w:val="left"/>
      <w:pPr>
        <w:ind w:left="10366" w:hanging="144"/>
      </w:pPr>
      <w:rPr>
        <w:rFonts w:hint="default"/>
      </w:rPr>
    </w:lvl>
    <w:lvl w:ilvl="8" w:tplc="1E0E6356">
      <w:numFmt w:val="bullet"/>
      <w:lvlText w:val="•"/>
      <w:lvlJc w:val="left"/>
      <w:pPr>
        <w:ind w:left="11830" w:hanging="144"/>
      </w:pPr>
      <w:rPr>
        <w:rFonts w:hint="default"/>
      </w:rPr>
    </w:lvl>
  </w:abstractNum>
  <w:abstractNum w:abstractNumId="14">
    <w:nsid w:val="76670FD3"/>
    <w:multiLevelType w:val="hybridMultilevel"/>
    <w:tmpl w:val="A5AA005C"/>
    <w:lvl w:ilvl="0" w:tplc="04190001">
      <w:start w:val="1"/>
      <w:numFmt w:val="bullet"/>
      <w:lvlText w:val=""/>
      <w:lvlJc w:val="left"/>
      <w:pPr>
        <w:ind w:left="139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51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5"/>
  </w:num>
  <w:num w:numId="4">
    <w:abstractNumId w:val="13"/>
  </w:num>
  <w:num w:numId="5">
    <w:abstractNumId w:val="3"/>
  </w:num>
  <w:num w:numId="6">
    <w:abstractNumId w:val="0"/>
  </w:num>
  <w:num w:numId="7">
    <w:abstractNumId w:val="11"/>
  </w:num>
  <w:num w:numId="8">
    <w:abstractNumId w:val="14"/>
  </w:num>
  <w:num w:numId="9">
    <w:abstractNumId w:val="12"/>
  </w:num>
  <w:num w:numId="10">
    <w:abstractNumId w:val="1"/>
  </w:num>
  <w:num w:numId="11">
    <w:abstractNumId w:val="9"/>
  </w:num>
  <w:num w:numId="12">
    <w:abstractNumId w:val="2"/>
  </w:num>
  <w:num w:numId="13">
    <w:abstractNumId w:val="4"/>
  </w:num>
  <w:num w:numId="14">
    <w:abstractNumId w:val="8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51900"/>
    <w:rsid w:val="004E2773"/>
    <w:rsid w:val="004E3CDF"/>
    <w:rsid w:val="00515057"/>
    <w:rsid w:val="00651C4D"/>
    <w:rsid w:val="0068744E"/>
    <w:rsid w:val="00693FB6"/>
    <w:rsid w:val="00756008"/>
    <w:rsid w:val="0093078A"/>
    <w:rsid w:val="00944A88"/>
    <w:rsid w:val="00951900"/>
    <w:rsid w:val="00A653AD"/>
    <w:rsid w:val="00AC2988"/>
    <w:rsid w:val="00B72AE6"/>
    <w:rsid w:val="00BF6BB7"/>
    <w:rsid w:val="00D0058A"/>
    <w:rsid w:val="00D925EB"/>
    <w:rsid w:val="00DD7481"/>
    <w:rsid w:val="00F009CF"/>
    <w:rsid w:val="00F23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4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D7481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DD74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a6"/>
    <w:uiPriority w:val="1"/>
    <w:qFormat/>
    <w:rsid w:val="00DD748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6">
    <w:name w:val="Основной текст Знак"/>
    <w:basedOn w:val="a0"/>
    <w:link w:val="a5"/>
    <w:uiPriority w:val="1"/>
    <w:rsid w:val="00DD748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7">
    <w:name w:val="List Paragraph"/>
    <w:basedOn w:val="a"/>
    <w:uiPriority w:val="34"/>
    <w:qFormat/>
    <w:rsid w:val="00DD7481"/>
    <w:pPr>
      <w:widowControl w:val="0"/>
      <w:spacing w:after="0" w:line="240" w:lineRule="auto"/>
      <w:ind w:left="256" w:hanging="144"/>
    </w:pPr>
    <w:rPr>
      <w:rFonts w:ascii="Times New Roman" w:eastAsia="Times New Roman" w:hAnsi="Times New Roman" w:cs="Times New Roman"/>
      <w:lang w:val="en-US"/>
    </w:rPr>
  </w:style>
  <w:style w:type="character" w:styleId="a8">
    <w:name w:val="Strong"/>
    <w:qFormat/>
    <w:rsid w:val="00DD7481"/>
    <w:rPr>
      <w:b/>
      <w:bCs/>
    </w:rPr>
  </w:style>
  <w:style w:type="paragraph" w:customStyle="1" w:styleId="11">
    <w:name w:val="Заголовок 11"/>
    <w:basedOn w:val="a"/>
    <w:uiPriority w:val="1"/>
    <w:qFormat/>
    <w:rsid w:val="00DD7481"/>
    <w:pPr>
      <w:widowControl w:val="0"/>
      <w:spacing w:after="0" w:line="240" w:lineRule="auto"/>
      <w:ind w:left="112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21">
    <w:name w:val="Заголовок 21"/>
    <w:basedOn w:val="a"/>
    <w:uiPriority w:val="1"/>
    <w:qFormat/>
    <w:rsid w:val="00DD7481"/>
    <w:pPr>
      <w:widowControl w:val="0"/>
      <w:spacing w:after="0" w:line="274" w:lineRule="exact"/>
      <w:ind w:left="112" w:right="86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en-US"/>
    </w:rPr>
  </w:style>
  <w:style w:type="table" w:customStyle="1" w:styleId="TableNormal">
    <w:name w:val="Table Normal"/>
    <w:uiPriority w:val="2"/>
    <w:semiHidden/>
    <w:unhideWhenUsed/>
    <w:qFormat/>
    <w:rsid w:val="00DD7481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D7481"/>
    <w:pPr>
      <w:widowControl w:val="0"/>
      <w:spacing w:after="0" w:line="240" w:lineRule="auto"/>
      <w:ind w:left="103"/>
    </w:pPr>
    <w:rPr>
      <w:rFonts w:ascii="Times New Roman" w:eastAsia="Times New Roman" w:hAnsi="Times New Roman" w:cs="Times New Roman"/>
      <w:lang w:val="en-US"/>
    </w:rPr>
  </w:style>
  <w:style w:type="paragraph" w:styleId="a9">
    <w:name w:val="Normal (Web)"/>
    <w:basedOn w:val="a"/>
    <w:uiPriority w:val="99"/>
    <w:unhideWhenUsed/>
    <w:rsid w:val="00DD74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BF6BB7"/>
  </w:style>
  <w:style w:type="character" w:customStyle="1" w:styleId="c7">
    <w:name w:val="c7"/>
    <w:basedOn w:val="a0"/>
    <w:rsid w:val="00BF6BB7"/>
  </w:style>
  <w:style w:type="character" w:customStyle="1" w:styleId="aa">
    <w:name w:val="Основной текст_"/>
    <w:basedOn w:val="a0"/>
    <w:link w:val="1"/>
    <w:rsid w:val="00BF6BB7"/>
    <w:rPr>
      <w:rFonts w:ascii="Times New Roman" w:eastAsia="Times New Roman" w:hAnsi="Times New Roman" w:cs="Times New Roman"/>
      <w:spacing w:val="2"/>
      <w:sz w:val="20"/>
      <w:szCs w:val="20"/>
      <w:shd w:val="clear" w:color="auto" w:fill="FFFFFF"/>
    </w:rPr>
  </w:style>
  <w:style w:type="paragraph" w:customStyle="1" w:styleId="1">
    <w:name w:val="Основной текст1"/>
    <w:basedOn w:val="a"/>
    <w:link w:val="aa"/>
    <w:rsid w:val="00BF6BB7"/>
    <w:pPr>
      <w:widowControl w:val="0"/>
      <w:shd w:val="clear" w:color="auto" w:fill="FFFFFF"/>
      <w:spacing w:after="5040" w:line="230" w:lineRule="exact"/>
      <w:ind w:hanging="500"/>
    </w:pPr>
    <w:rPr>
      <w:rFonts w:ascii="Times New Roman" w:eastAsia="Times New Roman" w:hAnsi="Times New Roman" w:cs="Times New Roman"/>
      <w:spacing w:val="2"/>
      <w:sz w:val="20"/>
      <w:szCs w:val="20"/>
    </w:rPr>
  </w:style>
  <w:style w:type="paragraph" w:styleId="ab">
    <w:name w:val="header"/>
    <w:basedOn w:val="a"/>
    <w:link w:val="ac"/>
    <w:uiPriority w:val="99"/>
    <w:semiHidden/>
    <w:unhideWhenUsed/>
    <w:rsid w:val="00BF6B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BF6BB7"/>
  </w:style>
  <w:style w:type="paragraph" w:styleId="ad">
    <w:name w:val="footer"/>
    <w:basedOn w:val="a"/>
    <w:link w:val="ae"/>
    <w:uiPriority w:val="99"/>
    <w:unhideWhenUsed/>
    <w:rsid w:val="00BF6B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BF6BB7"/>
  </w:style>
  <w:style w:type="paragraph" w:styleId="af">
    <w:name w:val="Balloon Text"/>
    <w:basedOn w:val="a"/>
    <w:link w:val="af0"/>
    <w:uiPriority w:val="99"/>
    <w:semiHidden/>
    <w:unhideWhenUsed/>
    <w:rsid w:val="007560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7560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491338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057468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187430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44751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90954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0570776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555815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394047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84013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62575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7001103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43042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127671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7345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1190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3293304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546129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788137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40063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96816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0878067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47872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094014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85500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71320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8258893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095844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338857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38079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5865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4684413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227931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321980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08654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044710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352839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029720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238394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212263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86991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0222683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874828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464871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67113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74745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6930295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16621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018556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56146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38640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8272727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773913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857237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7110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61346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3386338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911667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895669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2085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27794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3285483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06616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948400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0041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97336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7137470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642561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609411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37328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71252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5489597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711706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103323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828447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17994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8636735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245027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749634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2609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27568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243966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660627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487197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50347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29220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3609370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784872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105711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86925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84292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2299689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09189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89633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9433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566159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9404759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240811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019742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25196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34779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599956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821697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133109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0538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47726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6403471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081179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909463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07224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5298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7730156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031673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955548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3681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80049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8030608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140138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028860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39999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22926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4569926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724596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702921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99646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43000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2825284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750802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946297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31879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6107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8686732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997573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739500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96063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84739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1479589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720907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178874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5642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64837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5513049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088377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532062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0943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42797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911800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79310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695085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20196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17208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5150155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986990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617157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73050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25950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9122438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107910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816609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89632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70165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260519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029434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966924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52494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8279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664684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924522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873440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49189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0865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8144536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193221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645794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14109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957271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4101013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688373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869250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29846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1066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1651944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419492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158209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77978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09846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8733922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982559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632783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31400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56638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3550602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698827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007704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89556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66684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8081792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80087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947195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15954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55266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5586389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597257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381803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8743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80055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3161274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851078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250347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364082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94725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913045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703002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449310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36345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07878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0453897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158104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975754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80463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4073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574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16984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682599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77679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58435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01580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7965618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19482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118799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85996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94689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3710880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785186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579443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14751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67717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0286830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419141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48463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22042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14544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0758772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17481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417328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14522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51052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6498196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051267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895294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50919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9671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0234470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526912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976387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06690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72977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6462487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243416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068281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03878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42948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9864093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320471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8817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19485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315498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8024666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385936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168204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953331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91568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2165763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730092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635943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02517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09386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3223792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816882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496124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24108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41380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4818256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592809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943595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35315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52483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771438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365181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33090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37600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73301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4596979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827749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576694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4832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05096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9321393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496156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757087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68651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95353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8299996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273432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802029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56013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3100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2059888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055641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898764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00272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06877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4175210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976055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516984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1314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11857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3560357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518515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366935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95890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23860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5083157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517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634510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57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28532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4311189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649692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6838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62718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62491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6314446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249023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651052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74094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88779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4534843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671590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56614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509260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48026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0442286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437931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622995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12417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63558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2451500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043717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285039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66806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66443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2348821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554465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572048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35440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19492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2505634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58748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9009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57389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3160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2741847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363779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793145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79748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42176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3434469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216063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106931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05845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524715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2632652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669454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674808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65441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89908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6582094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926219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23149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286847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02784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9426748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83428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009880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74700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92249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2336519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30544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559976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45174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37988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7068136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129176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299547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43544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591233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2022042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879878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075855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98462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93917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0063401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922059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08186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9982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45082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891568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087487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166824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2788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85365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142366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367836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540395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55384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15943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7163955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001647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780328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50359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52806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4263561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432356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793378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24808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12200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4466422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66622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227995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60593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51149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2672618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604926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915002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92512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36819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5671025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261912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372696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99142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12019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5279885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469301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33041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67360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75694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1984807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91140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734026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43883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13433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8372148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13956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475459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57491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12073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8328226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582931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214117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79591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52955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4467515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537951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662303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25186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17917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9639569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451994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484537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86624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67561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2361363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298724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143498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69406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19374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6908326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399857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995646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37047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71305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4679569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898458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298041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80727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160272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5315865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75721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422173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9164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76758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4040024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350440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449188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12062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87500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4011834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365880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418474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85221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25746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0307251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440557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183329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85885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22791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36508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855016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737936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23036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807502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021314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412873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493983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84261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9896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7296413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9415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843343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09469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48652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2606782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64839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325521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01333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31682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990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823726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717382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113658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98250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78429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9131887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3674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935204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24461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40683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9043263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925471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127287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02851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35236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3845006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498390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778211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65215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86586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8108807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185315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552948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43896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267417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9638512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629408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626088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41802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93848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4658598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336566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642376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96618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24419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5859925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058278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79774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80700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21268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7074850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122254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712558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32412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99168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7705173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551584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343037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46574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32522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1562736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421242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215775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843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79553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2597981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394440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619868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64236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835150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4498422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923673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261884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31773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59884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2392800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5282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419742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80905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091464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8929078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05261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140013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635058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91187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0330618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328901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49363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11036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26122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6240370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340354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607018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43450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55057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8907823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279524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240200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80328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84956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8234051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89394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97456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63923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73691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9932304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76938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546014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08101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2443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8459484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322041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040558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15088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09889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4566402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645739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811069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41547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5263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8320466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951017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80998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89042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21627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6936397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345017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153182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76252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91927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8336764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714840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247043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89594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75143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4743911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960142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699194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09855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88415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2004590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158475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619632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48941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13557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400939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92327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846485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77795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437609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905586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330241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76183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11639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45662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2199819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982975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307255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76915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32978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4097045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385252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190077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6478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98139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5657606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827937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100948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66717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49445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3792152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873045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937907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60172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64065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6147477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92433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301748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76392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19621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660184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966503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710445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68234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995254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7064050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114434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172351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38409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77954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056246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906973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089532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30334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28261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5628637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345101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745603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47778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88156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869035">
                      <w:marLeft w:val="0"/>
                      <w:marRight w:val="0"/>
                      <w:marTop w:val="8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9405015">
                          <w:marLeft w:val="0"/>
                          <w:marRight w:val="0"/>
                          <w:marTop w:val="8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3260178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4902557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86432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498578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98344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57597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796160">
                      <w:marLeft w:val="0"/>
                      <w:marRight w:val="0"/>
                      <w:marTop w:val="8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698535">
                          <w:marLeft w:val="0"/>
                          <w:marRight w:val="0"/>
                          <w:marTop w:val="8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2336347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4639521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193322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36288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85206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21723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307779">
                      <w:marLeft w:val="0"/>
                      <w:marRight w:val="0"/>
                      <w:marTop w:val="8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218514">
                          <w:marLeft w:val="0"/>
                          <w:marRight w:val="0"/>
                          <w:marTop w:val="8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316165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3362233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147017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033607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12425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90997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732890">
                      <w:marLeft w:val="0"/>
                      <w:marRight w:val="0"/>
                      <w:marTop w:val="8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955732">
                          <w:marLeft w:val="0"/>
                          <w:marRight w:val="0"/>
                          <w:marTop w:val="8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3796770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6706845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127256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484637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386295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93525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808862">
                      <w:marLeft w:val="0"/>
                      <w:marRight w:val="0"/>
                      <w:marTop w:val="8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792294">
                          <w:marLeft w:val="0"/>
                          <w:marRight w:val="0"/>
                          <w:marTop w:val="8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9879990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9638831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19749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011793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01741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10874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936957">
                      <w:marLeft w:val="0"/>
                      <w:marRight w:val="0"/>
                      <w:marTop w:val="8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2558473">
                          <w:marLeft w:val="0"/>
                          <w:marRight w:val="0"/>
                          <w:marTop w:val="8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4243119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5222525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672198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86551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75567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20260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282037">
                      <w:marLeft w:val="0"/>
                      <w:marRight w:val="0"/>
                      <w:marTop w:val="8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605906">
                          <w:marLeft w:val="0"/>
                          <w:marRight w:val="0"/>
                          <w:marTop w:val="8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2148736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594995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6200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340194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35092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80073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419345">
                      <w:marLeft w:val="0"/>
                      <w:marRight w:val="0"/>
                      <w:marTop w:val="8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430185">
                          <w:marLeft w:val="0"/>
                          <w:marRight w:val="0"/>
                          <w:marTop w:val="8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939027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2645782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456923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12038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64615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50445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669999">
                      <w:marLeft w:val="0"/>
                      <w:marRight w:val="0"/>
                      <w:marTop w:val="8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512941">
                          <w:marLeft w:val="0"/>
                          <w:marRight w:val="0"/>
                          <w:marTop w:val="8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359607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146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393448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102759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638372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87313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83592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8859300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359823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224667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26544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7625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1337445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068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224838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19526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43405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7559370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627793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557777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53946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7959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2502881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74020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620378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07082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47913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0846864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317135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380697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03562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2467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9266593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818354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863711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47420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49282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6445720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617302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098299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16374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38759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8604376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6108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855708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06421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8537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4880938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331735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20208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9307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56584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7946809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86120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852259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51117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648027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9516715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76660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953039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64587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24869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9745044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451246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656608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83573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37715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2183708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847961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220623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93955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70496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5305791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287911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110148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69949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49216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0452242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741699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9147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76523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13222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5549150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577210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432842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92760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80036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8418467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354050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449102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55505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07931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4349615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44006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774431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87500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31887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59395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409003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748101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80434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16999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9829312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560990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3316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88774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65800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8467137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067145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248748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77292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2288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7887324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018396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393022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97933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575873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9349500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91057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674404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9711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9074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2475805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16742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351013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09173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53761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9526839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215604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984692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53986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68391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9612080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297879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235770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17889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7763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9900139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004153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013567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87681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37379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932999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606377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404731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89997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916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421028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74230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652801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9536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39246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5740029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423046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411777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01521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44946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1781535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13235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630147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20805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31858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3319156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223155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178238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653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15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5403057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57458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412604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24749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55813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9223982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636162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009785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51062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95090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6690005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189837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098867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27014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43609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3986555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770117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132723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35230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25105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13380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148065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01968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471516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13705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7168403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563144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536597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04124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285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6058636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809549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899763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35156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96959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0297015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662686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502394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28977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43353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4597523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70219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133948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88533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79342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8996001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152753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83371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57680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50473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5402370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052324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336473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51588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239274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9444552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806186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506139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70444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8692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3529962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876298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517060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363321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516490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8737782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196237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419667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152126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47771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3308105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370672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074646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55806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11576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2127757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552568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349719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17314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697869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3259332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922324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471827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351463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94333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4425230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738831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671134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93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379158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6591949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4136">
              <w:marLeft w:val="0"/>
              <w:marRight w:val="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04184">
                  <w:marLeft w:val="0"/>
                  <w:marRight w:val="0"/>
                  <w:marTop w:val="86"/>
                  <w:marBottom w:val="8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794562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605097">
                  <w:marLeft w:val="0"/>
                  <w:marRight w:val="0"/>
                  <w:marTop w:val="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11</Pages>
  <Words>2973</Words>
  <Characters>16952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Ильясов</cp:lastModifiedBy>
  <cp:revision>7</cp:revision>
  <dcterms:created xsi:type="dcterms:W3CDTF">2022-06-06T14:30:00Z</dcterms:created>
  <dcterms:modified xsi:type="dcterms:W3CDTF">2022-10-21T10:45:00Z</dcterms:modified>
</cp:coreProperties>
</file>